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94" w:rsidRPr="00111CE3" w:rsidRDefault="001C1594" w:rsidP="001C1594">
      <w:pPr>
        <w:shd w:val="clear" w:color="auto" w:fill="FFFFFF"/>
        <w:ind w:firstLine="709"/>
        <w:jc w:val="both"/>
        <w:rPr>
          <w:color w:val="211E1E"/>
          <w:sz w:val="24"/>
          <w:szCs w:val="24"/>
        </w:rPr>
      </w:pPr>
      <w:r w:rsidRPr="00111CE3">
        <w:rPr>
          <w:color w:val="211E1E"/>
          <w:sz w:val="24"/>
          <w:szCs w:val="24"/>
        </w:rPr>
        <w:t>Работа с неговорящими детьми – долгий процесс, включающий в себя несколько этапов. Работая над пониманием речи и развитием коммуникативной базы, отдельное внимание мы уделяем формированию имитаций действий с предметами.</w:t>
      </w:r>
    </w:p>
    <w:p w:rsidR="002C47C9" w:rsidRPr="001C1594" w:rsidRDefault="00C4119B" w:rsidP="00C4119B">
      <w:pPr>
        <w:ind w:firstLine="709"/>
        <w:jc w:val="both"/>
        <w:rPr>
          <w:sz w:val="24"/>
          <w:szCs w:val="24"/>
        </w:rPr>
      </w:pPr>
      <w:r w:rsidRPr="00C4119B">
        <w:rPr>
          <w:color w:val="202124"/>
          <w:sz w:val="24"/>
          <w:szCs w:val="24"/>
          <w:shd w:val="clear" w:color="auto" w:fill="FFFFFF"/>
        </w:rPr>
        <w:t xml:space="preserve">Имитация </w:t>
      </w:r>
      <w:r>
        <w:rPr>
          <w:color w:val="202124"/>
          <w:sz w:val="24"/>
          <w:szCs w:val="24"/>
          <w:shd w:val="clear" w:color="auto" w:fill="FFFFFF"/>
        </w:rPr>
        <w:t>–</w:t>
      </w:r>
      <w:r w:rsidRPr="00C4119B">
        <w:rPr>
          <w:color w:val="202124"/>
          <w:sz w:val="24"/>
          <w:szCs w:val="24"/>
          <w:shd w:val="clear" w:color="auto" w:fill="FFFFFF"/>
        </w:rPr>
        <w:t xml:space="preserve"> это</w:t>
      </w:r>
      <w:r>
        <w:rPr>
          <w:color w:val="202124"/>
          <w:sz w:val="24"/>
          <w:szCs w:val="24"/>
          <w:shd w:val="clear" w:color="auto" w:fill="FFFFFF"/>
        </w:rPr>
        <w:t xml:space="preserve"> </w:t>
      </w:r>
      <w:r w:rsidRPr="00C4119B">
        <w:rPr>
          <w:color w:val="040C28"/>
          <w:sz w:val="24"/>
          <w:szCs w:val="24"/>
        </w:rPr>
        <w:t>способность ребенка повторять движения и звуки, которые он видит и слышит вокруг себя</w:t>
      </w:r>
      <w:r w:rsidRPr="00C4119B">
        <w:rPr>
          <w:color w:val="202124"/>
          <w:sz w:val="24"/>
          <w:szCs w:val="24"/>
          <w:shd w:val="clear" w:color="auto" w:fill="FFFFFF"/>
        </w:rPr>
        <w:t xml:space="preserve">. </w:t>
      </w:r>
      <w:r w:rsidR="001C1594" w:rsidRPr="00C4119B">
        <w:rPr>
          <w:color w:val="211E1E"/>
          <w:sz w:val="24"/>
          <w:szCs w:val="24"/>
        </w:rPr>
        <w:t>Имитация движений - один</w:t>
      </w:r>
      <w:r w:rsidR="001C1594" w:rsidRPr="00111CE3">
        <w:rPr>
          <w:color w:val="211E1E"/>
          <w:sz w:val="24"/>
          <w:szCs w:val="24"/>
        </w:rPr>
        <w:t xml:space="preserve"> из начальных этапов формирования речи. Она является важнейшим средством обучения ребенка. Когда дети приобретают умение имитировать действия других, изменения в их развитии становя</w:t>
      </w:r>
      <w:r w:rsidR="001C1594">
        <w:rPr>
          <w:color w:val="211E1E"/>
          <w:sz w:val="24"/>
          <w:szCs w:val="24"/>
        </w:rPr>
        <w:t xml:space="preserve">тся значительными и заметными. </w:t>
      </w:r>
      <w:r w:rsidR="001C1594" w:rsidRPr="00111CE3">
        <w:rPr>
          <w:color w:val="211E1E"/>
          <w:sz w:val="24"/>
          <w:szCs w:val="24"/>
        </w:rPr>
        <w:t>Повторяя за взрослым, ребенок становится более общительным, социальным и начинает демонстрировать новые навыки.</w:t>
      </w:r>
      <w:r w:rsidR="001C1594">
        <w:rPr>
          <w:color w:val="211E1E"/>
          <w:sz w:val="24"/>
          <w:szCs w:val="24"/>
        </w:rPr>
        <w:t xml:space="preserve"> </w:t>
      </w:r>
      <w:r w:rsidR="00343CAF" w:rsidRPr="001C1594">
        <w:rPr>
          <w:sz w:val="24"/>
          <w:szCs w:val="24"/>
        </w:rPr>
        <w:t xml:space="preserve">В </w:t>
      </w:r>
      <w:r w:rsidR="001C1594" w:rsidRPr="001B2F80">
        <w:rPr>
          <w:sz w:val="24"/>
        </w:rPr>
        <w:t>общении</w:t>
      </w:r>
      <w:r w:rsidR="002C47C9" w:rsidRPr="001C1594">
        <w:rPr>
          <w:sz w:val="24"/>
          <w:szCs w:val="24"/>
        </w:rPr>
        <w:t xml:space="preserve"> особенно значимо подражание, имитация [Розе</w:t>
      </w:r>
      <w:proofErr w:type="gramStart"/>
      <w:r w:rsidR="002C47C9" w:rsidRPr="001C1594">
        <w:rPr>
          <w:sz w:val="24"/>
          <w:szCs w:val="24"/>
        </w:rPr>
        <w:t>н-</w:t>
      </w:r>
      <w:proofErr w:type="gramEnd"/>
      <w:r w:rsidR="002C47C9" w:rsidRPr="001C1594">
        <w:rPr>
          <w:spacing w:val="1"/>
          <w:sz w:val="24"/>
          <w:szCs w:val="24"/>
        </w:rPr>
        <w:t xml:space="preserve"> </w:t>
      </w:r>
      <w:r w:rsidR="002C47C9" w:rsidRPr="001C1594">
        <w:rPr>
          <w:sz w:val="24"/>
          <w:szCs w:val="24"/>
        </w:rPr>
        <w:t>гарт-Пупко</w:t>
      </w:r>
      <w:r w:rsidR="002C47C9" w:rsidRPr="001C1594">
        <w:rPr>
          <w:spacing w:val="-1"/>
          <w:sz w:val="24"/>
          <w:szCs w:val="24"/>
        </w:rPr>
        <w:t xml:space="preserve"> </w:t>
      </w:r>
      <w:r w:rsidR="002C47C9" w:rsidRPr="001C1594">
        <w:rPr>
          <w:sz w:val="24"/>
          <w:szCs w:val="24"/>
        </w:rPr>
        <w:t>1963;</w:t>
      </w:r>
      <w:r w:rsidR="002C47C9" w:rsidRPr="001C1594">
        <w:rPr>
          <w:spacing w:val="1"/>
          <w:sz w:val="24"/>
          <w:szCs w:val="24"/>
        </w:rPr>
        <w:t xml:space="preserve"> </w:t>
      </w:r>
      <w:proofErr w:type="spellStart"/>
      <w:r w:rsidR="002C47C9" w:rsidRPr="001C1594">
        <w:rPr>
          <w:sz w:val="24"/>
          <w:szCs w:val="24"/>
        </w:rPr>
        <w:t>Стребелева</w:t>
      </w:r>
      <w:proofErr w:type="spellEnd"/>
      <w:r w:rsidR="002C47C9" w:rsidRPr="001C1594">
        <w:rPr>
          <w:spacing w:val="-2"/>
          <w:sz w:val="24"/>
          <w:szCs w:val="24"/>
        </w:rPr>
        <w:t xml:space="preserve"> </w:t>
      </w:r>
      <w:r w:rsidR="002C47C9" w:rsidRPr="001C1594">
        <w:rPr>
          <w:sz w:val="24"/>
          <w:szCs w:val="24"/>
        </w:rPr>
        <w:t>1996].</w:t>
      </w:r>
    </w:p>
    <w:p w:rsidR="002C47C9" w:rsidRPr="001C1594" w:rsidRDefault="001C1594" w:rsidP="001C1594">
      <w:pPr>
        <w:pStyle w:val="a3"/>
        <w:ind w:left="0" w:right="-1" w:firstLine="709"/>
      </w:pPr>
      <w:proofErr w:type="spellStart"/>
      <w:r>
        <w:t>А.В.</w:t>
      </w:r>
      <w:r w:rsidR="002C47C9" w:rsidRPr="001C1594">
        <w:t>Запорожец</w:t>
      </w:r>
      <w:proofErr w:type="spellEnd"/>
      <w:r w:rsidR="002C47C9" w:rsidRPr="001C1594">
        <w:rPr>
          <w:spacing w:val="1"/>
        </w:rPr>
        <w:t xml:space="preserve"> </w:t>
      </w:r>
      <w:r w:rsidR="002C47C9" w:rsidRPr="001C1594">
        <w:t>характеризует</w:t>
      </w:r>
      <w:r w:rsidR="002C47C9" w:rsidRPr="001C1594">
        <w:rPr>
          <w:spacing w:val="1"/>
        </w:rPr>
        <w:t xml:space="preserve"> </w:t>
      </w:r>
      <w:r w:rsidR="002C47C9" w:rsidRPr="001C1594">
        <w:t xml:space="preserve">процесс </w:t>
      </w:r>
      <w:bookmarkStart w:id="0" w:name="_GoBack"/>
      <w:bookmarkEnd w:id="0"/>
      <w:r w:rsidR="002C47C9" w:rsidRPr="001C1594">
        <w:t>подражания</w:t>
      </w:r>
      <w:r w:rsidR="002C47C9" w:rsidRPr="001C1594">
        <w:rPr>
          <w:spacing w:val="1"/>
        </w:rPr>
        <w:t xml:space="preserve"> </w:t>
      </w:r>
      <w:r w:rsidR="002C47C9" w:rsidRPr="001C1594">
        <w:t>как одно из средств развития познавательной деятельности</w:t>
      </w:r>
      <w:r w:rsidR="002C47C9" w:rsidRPr="001C1594">
        <w:rPr>
          <w:spacing w:val="-57"/>
        </w:rPr>
        <w:t xml:space="preserve"> </w:t>
      </w:r>
      <w:r w:rsidR="002C47C9" w:rsidRPr="001C1594">
        <w:t>[Запорожец 1986]. Центр</w:t>
      </w:r>
      <w:r>
        <w:t>альное место в этом процессе за</w:t>
      </w:r>
      <w:r w:rsidR="002C47C9" w:rsidRPr="001C1594">
        <w:t>нимает возникающий у</w:t>
      </w:r>
      <w:r>
        <w:t xml:space="preserve"> субъекта образ имитируемых дей</w:t>
      </w:r>
      <w:r w:rsidR="002C47C9" w:rsidRPr="001C1594">
        <w:t>ствий.</w:t>
      </w:r>
      <w:r w:rsidR="002C47C9" w:rsidRPr="001C1594">
        <w:rPr>
          <w:spacing w:val="1"/>
        </w:rPr>
        <w:t xml:space="preserve"> </w:t>
      </w:r>
      <w:r w:rsidR="002C47C9" w:rsidRPr="001C1594">
        <w:t>Совпадение</w:t>
      </w:r>
      <w:r w:rsidR="002C47C9" w:rsidRPr="001C1594">
        <w:rPr>
          <w:spacing w:val="1"/>
        </w:rPr>
        <w:t xml:space="preserve"> </w:t>
      </w:r>
      <w:r w:rsidR="002C47C9" w:rsidRPr="001C1594">
        <w:t>образа</w:t>
      </w:r>
      <w:r w:rsidR="002C47C9" w:rsidRPr="001C1594">
        <w:rPr>
          <w:spacing w:val="1"/>
        </w:rPr>
        <w:t xml:space="preserve"> </w:t>
      </w:r>
      <w:r w:rsidR="002C47C9" w:rsidRPr="001C1594">
        <w:t>с</w:t>
      </w:r>
      <w:r w:rsidR="002C47C9" w:rsidRPr="001C1594">
        <w:rPr>
          <w:spacing w:val="1"/>
        </w:rPr>
        <w:t xml:space="preserve"> </w:t>
      </w:r>
      <w:r w:rsidR="002C47C9" w:rsidRPr="001C1594">
        <w:t>выполняемыми</w:t>
      </w:r>
      <w:r w:rsidR="002C47C9" w:rsidRPr="001C1594">
        <w:rPr>
          <w:spacing w:val="1"/>
        </w:rPr>
        <w:t xml:space="preserve"> </w:t>
      </w:r>
      <w:r w:rsidR="002C47C9" w:rsidRPr="001C1594">
        <w:t>действиями</w:t>
      </w:r>
      <w:r w:rsidR="002C47C9" w:rsidRPr="001C1594">
        <w:rPr>
          <w:spacing w:val="1"/>
        </w:rPr>
        <w:t xml:space="preserve"> </w:t>
      </w:r>
      <w:r w:rsidR="002C47C9" w:rsidRPr="001C1594">
        <w:t>побуждает к созданию (конструированию) более сложных,</w:t>
      </w:r>
      <w:r w:rsidR="002C47C9" w:rsidRPr="001C1594">
        <w:rPr>
          <w:spacing w:val="1"/>
        </w:rPr>
        <w:t xml:space="preserve"> </w:t>
      </w:r>
      <w:r w:rsidR="002C47C9" w:rsidRPr="001C1594">
        <w:t>много</w:t>
      </w:r>
      <w:r>
        <w:t>фазных имитационных моделей, т.</w:t>
      </w:r>
      <w:r w:rsidR="002C47C9" w:rsidRPr="001C1594">
        <w:t>е. к дальнейшему</w:t>
      </w:r>
      <w:r w:rsidR="002C47C9" w:rsidRPr="001C1594">
        <w:rPr>
          <w:spacing w:val="1"/>
        </w:rPr>
        <w:t xml:space="preserve"> </w:t>
      </w:r>
      <w:r w:rsidR="002C47C9" w:rsidRPr="001C1594">
        <w:t>совершенствованию психических функций, необходимых</w:t>
      </w:r>
      <w:r w:rsidR="002C47C9" w:rsidRPr="001C1594">
        <w:rPr>
          <w:spacing w:val="1"/>
        </w:rPr>
        <w:t xml:space="preserve"> </w:t>
      </w:r>
      <w:r w:rsidR="002C47C9" w:rsidRPr="001C1594">
        <w:t>для</w:t>
      </w:r>
      <w:r w:rsidR="002C47C9" w:rsidRPr="001C1594">
        <w:rPr>
          <w:spacing w:val="-1"/>
        </w:rPr>
        <w:t xml:space="preserve"> </w:t>
      </w:r>
      <w:r w:rsidR="002C47C9" w:rsidRPr="001C1594">
        <w:t>развития общения и речи.</w:t>
      </w:r>
    </w:p>
    <w:p w:rsidR="002C47C9" w:rsidRPr="001C1594" w:rsidRDefault="002C47C9" w:rsidP="001C1594">
      <w:pPr>
        <w:pStyle w:val="a3"/>
        <w:ind w:left="0" w:firstLine="709"/>
      </w:pPr>
    </w:p>
    <w:p w:rsidR="002C47C9" w:rsidRPr="001C1594" w:rsidRDefault="002C47C9" w:rsidP="001C1594">
      <w:pPr>
        <w:pStyle w:val="2"/>
        <w:tabs>
          <w:tab w:val="left" w:pos="1951"/>
        </w:tabs>
        <w:ind w:left="0"/>
        <w:jc w:val="both"/>
      </w:pPr>
      <w:r w:rsidRPr="001C1594">
        <w:t>Имитация отдельных действий</w:t>
      </w:r>
    </w:p>
    <w:p w:rsidR="002C47C9" w:rsidRPr="001C1594" w:rsidRDefault="002C47C9" w:rsidP="001C1594">
      <w:pPr>
        <w:pStyle w:val="a3"/>
        <w:ind w:left="0" w:firstLine="709"/>
        <w:rPr>
          <w:b/>
        </w:rPr>
      </w:pPr>
    </w:p>
    <w:p w:rsidR="002C47C9" w:rsidRPr="001C1594" w:rsidRDefault="002C47C9" w:rsidP="001C1594">
      <w:pPr>
        <w:pStyle w:val="a3"/>
        <w:ind w:left="0" w:right="348" w:firstLine="709"/>
      </w:pPr>
      <w:r w:rsidRPr="001C1594">
        <w:t>Взрослый</w:t>
      </w:r>
      <w:r w:rsidRPr="001C1594">
        <w:rPr>
          <w:spacing w:val="1"/>
        </w:rPr>
        <w:t xml:space="preserve"> </w:t>
      </w:r>
      <w:r w:rsidRPr="001C1594">
        <w:t>показывает</w:t>
      </w:r>
      <w:r w:rsidRPr="001C1594">
        <w:rPr>
          <w:spacing w:val="1"/>
        </w:rPr>
        <w:t xml:space="preserve"> </w:t>
      </w:r>
      <w:r w:rsidRPr="001C1594">
        <w:t>действие,</w:t>
      </w:r>
      <w:r w:rsidRPr="001C1594">
        <w:rPr>
          <w:spacing w:val="1"/>
        </w:rPr>
        <w:t xml:space="preserve"> </w:t>
      </w:r>
      <w:r w:rsidRPr="001C1594">
        <w:t>вызывает</w:t>
      </w:r>
      <w:r w:rsidRPr="001C1594">
        <w:rPr>
          <w:spacing w:val="1"/>
        </w:rPr>
        <w:t xml:space="preserve"> </w:t>
      </w:r>
      <w:r w:rsidRPr="001C1594">
        <w:t>эмоционально-положительный</w:t>
      </w:r>
      <w:r w:rsidRPr="001C1594">
        <w:rPr>
          <w:spacing w:val="-2"/>
        </w:rPr>
        <w:t xml:space="preserve"> </w:t>
      </w:r>
      <w:r w:rsidRPr="001C1594">
        <w:t>отклик,</w:t>
      </w:r>
      <w:r w:rsidRPr="001C1594">
        <w:rPr>
          <w:spacing w:val="-1"/>
        </w:rPr>
        <w:t xml:space="preserve"> </w:t>
      </w:r>
      <w:r w:rsidRPr="001C1594">
        <w:t>побуждает</w:t>
      </w:r>
      <w:r w:rsidRPr="001C1594">
        <w:rPr>
          <w:spacing w:val="-1"/>
        </w:rPr>
        <w:t xml:space="preserve"> </w:t>
      </w:r>
      <w:r w:rsidRPr="001C1594">
        <w:t>к повтору.</w:t>
      </w:r>
    </w:p>
    <w:p w:rsidR="002C47C9" w:rsidRPr="001C1594" w:rsidRDefault="002C47C9" w:rsidP="001C1594">
      <w:pPr>
        <w:tabs>
          <w:tab w:val="left" w:pos="1203"/>
        </w:tabs>
        <w:rPr>
          <w:sz w:val="24"/>
          <w:szCs w:val="24"/>
        </w:rPr>
      </w:pPr>
      <w:r w:rsidRPr="001C1594">
        <w:rPr>
          <w:spacing w:val="-1"/>
          <w:sz w:val="24"/>
          <w:szCs w:val="24"/>
          <w:u w:val="single"/>
        </w:rPr>
        <w:t>Игра</w:t>
      </w:r>
      <w:r w:rsidRPr="001C1594">
        <w:rPr>
          <w:spacing w:val="-14"/>
          <w:sz w:val="24"/>
          <w:szCs w:val="24"/>
          <w:u w:val="single"/>
        </w:rPr>
        <w:t xml:space="preserve"> </w:t>
      </w:r>
      <w:r w:rsidRPr="001C1594">
        <w:rPr>
          <w:spacing w:val="-1"/>
          <w:sz w:val="24"/>
          <w:szCs w:val="24"/>
          <w:u w:val="single"/>
        </w:rPr>
        <w:t>«Часики».</w:t>
      </w:r>
    </w:p>
    <w:p w:rsidR="002C47C9" w:rsidRPr="001C1594" w:rsidRDefault="002C47C9" w:rsidP="001C1594">
      <w:pPr>
        <w:pStyle w:val="a3"/>
        <w:ind w:left="0" w:right="349" w:firstLine="709"/>
      </w:pPr>
      <w:r w:rsidRPr="001C1594">
        <w:t>ХОД ИГРЫ: взрослый наклоняет голову (возможны</w:t>
      </w:r>
      <w:r w:rsidRPr="001C1594">
        <w:rPr>
          <w:spacing w:val="1"/>
        </w:rPr>
        <w:t xml:space="preserve"> </w:t>
      </w:r>
      <w:r w:rsidRPr="001C1594">
        <w:t>движения рукой или ука</w:t>
      </w:r>
      <w:r w:rsidR="001C1594">
        <w:t>зательным пальцем) вправо – вле</w:t>
      </w:r>
      <w:r w:rsidRPr="001C1594">
        <w:t>во,</w:t>
      </w:r>
      <w:r w:rsidRPr="001C1594">
        <w:rPr>
          <w:spacing w:val="-1"/>
        </w:rPr>
        <w:t xml:space="preserve"> </w:t>
      </w:r>
      <w:r w:rsidRPr="001C1594">
        <w:t>имитирует движения маятника.</w:t>
      </w:r>
    </w:p>
    <w:p w:rsidR="002C47C9" w:rsidRPr="001C1594" w:rsidRDefault="002C47C9" w:rsidP="001C1594">
      <w:pPr>
        <w:pStyle w:val="a3"/>
        <w:ind w:left="0" w:right="3569" w:firstLine="709"/>
      </w:pPr>
      <w:r w:rsidRPr="001C1594">
        <w:t>Тик-так, тик-так,</w:t>
      </w:r>
      <w:r w:rsidRPr="001C1594">
        <w:rPr>
          <w:spacing w:val="1"/>
        </w:rPr>
        <w:t xml:space="preserve"> </w:t>
      </w:r>
      <w:r w:rsidRPr="001C1594">
        <w:t>Ходят</w:t>
      </w:r>
      <w:r w:rsidRPr="001C1594">
        <w:rPr>
          <w:spacing w:val="-4"/>
        </w:rPr>
        <w:t xml:space="preserve"> </w:t>
      </w:r>
      <w:r w:rsidRPr="001C1594">
        <w:t>часики</w:t>
      </w:r>
      <w:r w:rsidRPr="001C1594">
        <w:rPr>
          <w:spacing w:val="-3"/>
        </w:rPr>
        <w:t xml:space="preserve"> </w:t>
      </w:r>
      <w:r w:rsidRPr="001C1594">
        <w:t>вот</w:t>
      </w:r>
      <w:r w:rsidRPr="001C1594">
        <w:rPr>
          <w:spacing w:val="-4"/>
        </w:rPr>
        <w:t xml:space="preserve"> </w:t>
      </w:r>
      <w:r w:rsidRPr="001C1594">
        <w:t>так.</w:t>
      </w:r>
    </w:p>
    <w:p w:rsidR="002C47C9" w:rsidRPr="001C1594" w:rsidRDefault="002C47C9" w:rsidP="001C1594">
      <w:pPr>
        <w:tabs>
          <w:tab w:val="left" w:pos="1203"/>
        </w:tabs>
        <w:rPr>
          <w:sz w:val="24"/>
          <w:szCs w:val="24"/>
        </w:rPr>
      </w:pPr>
      <w:r w:rsidRPr="001C1594">
        <w:rPr>
          <w:sz w:val="24"/>
          <w:szCs w:val="24"/>
          <w:u w:val="single"/>
        </w:rPr>
        <w:t>Повторы</w:t>
      </w:r>
      <w:r w:rsidRPr="001C1594">
        <w:rPr>
          <w:spacing w:val="-2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простых</w:t>
      </w:r>
      <w:r w:rsidRPr="001C1594">
        <w:rPr>
          <w:spacing w:val="1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действий</w:t>
      </w:r>
      <w:r w:rsidRPr="001C1594">
        <w:rPr>
          <w:spacing w:val="-1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за</w:t>
      </w:r>
      <w:r w:rsidRPr="001C1594">
        <w:rPr>
          <w:spacing w:val="-3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взрослым:</w:t>
      </w:r>
    </w:p>
    <w:p w:rsidR="002C47C9" w:rsidRPr="001C1594" w:rsidRDefault="002C47C9" w:rsidP="001C1594">
      <w:pPr>
        <w:pStyle w:val="a5"/>
        <w:numPr>
          <w:ilvl w:val="0"/>
          <w:numId w:val="5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помешать</w:t>
      </w:r>
      <w:r w:rsidRPr="001C1594">
        <w:rPr>
          <w:spacing w:val="-5"/>
          <w:sz w:val="24"/>
          <w:szCs w:val="24"/>
        </w:rPr>
        <w:t xml:space="preserve"> </w:t>
      </w:r>
      <w:r w:rsidRPr="001C1594">
        <w:rPr>
          <w:sz w:val="24"/>
          <w:szCs w:val="24"/>
        </w:rPr>
        <w:t>кашу;</w:t>
      </w:r>
    </w:p>
    <w:p w:rsidR="002C47C9" w:rsidRPr="001C1594" w:rsidRDefault="002C47C9" w:rsidP="001C1594">
      <w:pPr>
        <w:pStyle w:val="a5"/>
        <w:numPr>
          <w:ilvl w:val="0"/>
          <w:numId w:val="5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первые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попытки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есть самостоятельно;</w:t>
      </w:r>
    </w:p>
    <w:p w:rsidR="002C47C9" w:rsidRPr="001C1594" w:rsidRDefault="002C47C9" w:rsidP="001C1594">
      <w:pPr>
        <w:pStyle w:val="a5"/>
        <w:numPr>
          <w:ilvl w:val="0"/>
          <w:numId w:val="5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надевание</w:t>
      </w:r>
      <w:r w:rsidRPr="001C1594">
        <w:rPr>
          <w:spacing w:val="-4"/>
          <w:sz w:val="24"/>
          <w:szCs w:val="24"/>
        </w:rPr>
        <w:t xml:space="preserve"> </w:t>
      </w:r>
      <w:r w:rsidRPr="001C1594">
        <w:rPr>
          <w:sz w:val="24"/>
          <w:szCs w:val="24"/>
        </w:rPr>
        <w:t>на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голову</w:t>
      </w:r>
      <w:r w:rsidRPr="001C1594">
        <w:rPr>
          <w:spacing w:val="-10"/>
          <w:sz w:val="24"/>
          <w:szCs w:val="24"/>
        </w:rPr>
        <w:t xml:space="preserve"> </w:t>
      </w:r>
      <w:r w:rsidRPr="001C1594">
        <w:rPr>
          <w:sz w:val="24"/>
          <w:szCs w:val="24"/>
        </w:rPr>
        <w:t>шапочки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и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снимание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ее;</w:t>
      </w:r>
    </w:p>
    <w:p w:rsidR="002C47C9" w:rsidRPr="001C1594" w:rsidRDefault="002C47C9" w:rsidP="001C1594">
      <w:pPr>
        <w:pStyle w:val="a5"/>
        <w:numPr>
          <w:ilvl w:val="0"/>
          <w:numId w:val="5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попытки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спрятаться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под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платочек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«</w:t>
      </w:r>
      <w:proofErr w:type="gramStart"/>
      <w:r w:rsidRPr="001C1594">
        <w:rPr>
          <w:sz w:val="24"/>
          <w:szCs w:val="24"/>
        </w:rPr>
        <w:t>нету</w:t>
      </w:r>
      <w:proofErr w:type="gramEnd"/>
      <w:r w:rsidRPr="001C1594">
        <w:rPr>
          <w:spacing w:val="-7"/>
          <w:sz w:val="24"/>
          <w:szCs w:val="24"/>
        </w:rPr>
        <w:t xml:space="preserve"> </w:t>
      </w:r>
      <w:r w:rsidRPr="001C1594">
        <w:rPr>
          <w:sz w:val="24"/>
          <w:szCs w:val="24"/>
        </w:rPr>
        <w:t>–</w:t>
      </w:r>
      <w:r w:rsidRPr="001C1594">
        <w:rPr>
          <w:spacing w:val="-3"/>
          <w:sz w:val="24"/>
          <w:szCs w:val="24"/>
        </w:rPr>
        <w:t xml:space="preserve"> </w:t>
      </w:r>
      <w:proofErr w:type="spellStart"/>
      <w:r w:rsidRPr="001C1594">
        <w:rPr>
          <w:sz w:val="24"/>
          <w:szCs w:val="24"/>
        </w:rPr>
        <w:t>тютю</w:t>
      </w:r>
      <w:proofErr w:type="spellEnd"/>
      <w:r w:rsidRPr="001C1594">
        <w:rPr>
          <w:sz w:val="24"/>
          <w:szCs w:val="24"/>
        </w:rPr>
        <w:t>»;</w:t>
      </w:r>
    </w:p>
    <w:p w:rsidR="002C47C9" w:rsidRPr="001C1594" w:rsidRDefault="002C47C9" w:rsidP="001C1594">
      <w:pPr>
        <w:pStyle w:val="a5"/>
        <w:numPr>
          <w:ilvl w:val="0"/>
          <w:numId w:val="5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причесывание.</w:t>
      </w:r>
    </w:p>
    <w:p w:rsidR="002C47C9" w:rsidRPr="001C1594" w:rsidRDefault="002C47C9" w:rsidP="001C1594">
      <w:pPr>
        <w:tabs>
          <w:tab w:val="left" w:pos="1203"/>
        </w:tabs>
        <w:ind w:right="349"/>
        <w:rPr>
          <w:sz w:val="24"/>
          <w:szCs w:val="24"/>
        </w:rPr>
      </w:pPr>
      <w:r w:rsidRPr="001C1594">
        <w:rPr>
          <w:sz w:val="24"/>
          <w:szCs w:val="24"/>
          <w:u w:val="single"/>
        </w:rPr>
        <w:t>Повторы</w:t>
      </w:r>
      <w:r w:rsidRPr="001C1594">
        <w:rPr>
          <w:spacing w:val="48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за</w:t>
      </w:r>
      <w:r w:rsidRPr="001C1594">
        <w:rPr>
          <w:spacing w:val="48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взрослым</w:t>
      </w:r>
      <w:r w:rsidRPr="001C1594">
        <w:rPr>
          <w:spacing w:val="45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отдельных,</w:t>
      </w:r>
      <w:r w:rsidRPr="001C1594">
        <w:rPr>
          <w:spacing w:val="46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наиболее</w:t>
      </w:r>
      <w:r w:rsidRPr="001C1594">
        <w:rPr>
          <w:spacing w:val="45"/>
          <w:sz w:val="24"/>
          <w:szCs w:val="24"/>
          <w:u w:val="single"/>
        </w:rPr>
        <w:t xml:space="preserve"> </w:t>
      </w:r>
      <w:proofErr w:type="spellStart"/>
      <w:proofErr w:type="gramStart"/>
      <w:r w:rsidR="001C1594">
        <w:rPr>
          <w:sz w:val="24"/>
          <w:szCs w:val="24"/>
          <w:u w:val="single"/>
        </w:rPr>
        <w:t>выра</w:t>
      </w:r>
      <w:proofErr w:type="spellEnd"/>
      <w:r w:rsidRPr="001C1594">
        <w:rPr>
          <w:spacing w:val="-57"/>
          <w:sz w:val="24"/>
          <w:szCs w:val="24"/>
        </w:rPr>
        <w:t xml:space="preserve"> </w:t>
      </w:r>
      <w:proofErr w:type="spellStart"/>
      <w:r w:rsidR="001C1594">
        <w:rPr>
          <w:sz w:val="24"/>
          <w:szCs w:val="24"/>
          <w:u w:val="single"/>
        </w:rPr>
        <w:t>з</w:t>
      </w:r>
      <w:r w:rsidRPr="001C1594">
        <w:rPr>
          <w:sz w:val="24"/>
          <w:szCs w:val="24"/>
          <w:u w:val="single"/>
        </w:rPr>
        <w:t>ительных</w:t>
      </w:r>
      <w:proofErr w:type="spellEnd"/>
      <w:proofErr w:type="gramEnd"/>
      <w:r w:rsidRPr="001C1594">
        <w:rPr>
          <w:sz w:val="24"/>
          <w:szCs w:val="24"/>
          <w:u w:val="single"/>
        </w:rPr>
        <w:t xml:space="preserve"> действий животного, их</w:t>
      </w:r>
      <w:r w:rsidRPr="001C1594">
        <w:rPr>
          <w:spacing w:val="2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повадок:</w:t>
      </w:r>
    </w:p>
    <w:p w:rsidR="002C47C9" w:rsidRPr="001C1594" w:rsidRDefault="002C47C9" w:rsidP="001C1594">
      <w:pPr>
        <w:pStyle w:val="a5"/>
        <w:numPr>
          <w:ilvl w:val="0"/>
          <w:numId w:val="5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какие</w:t>
      </w:r>
      <w:r w:rsidRPr="001C1594">
        <w:rPr>
          <w:spacing w:val="-4"/>
          <w:sz w:val="24"/>
          <w:szCs w:val="24"/>
        </w:rPr>
        <w:t xml:space="preserve"> </w:t>
      </w:r>
      <w:r w:rsidRPr="001C1594">
        <w:rPr>
          <w:sz w:val="24"/>
          <w:szCs w:val="24"/>
        </w:rPr>
        <w:t>у</w:t>
      </w:r>
      <w:r w:rsidRPr="001C1594">
        <w:rPr>
          <w:spacing w:val="-10"/>
          <w:sz w:val="24"/>
          <w:szCs w:val="24"/>
        </w:rPr>
        <w:t xml:space="preserve"> </w:t>
      </w:r>
      <w:r w:rsidRPr="001C1594">
        <w:rPr>
          <w:sz w:val="24"/>
          <w:szCs w:val="24"/>
        </w:rPr>
        <w:t>зайки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ушки;</w:t>
      </w:r>
    </w:p>
    <w:p w:rsidR="002C47C9" w:rsidRPr="001C1594" w:rsidRDefault="002C47C9" w:rsidP="001C1594">
      <w:pPr>
        <w:pStyle w:val="a5"/>
        <w:numPr>
          <w:ilvl w:val="0"/>
          <w:numId w:val="5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как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киска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хвостиком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машет;</w:t>
      </w:r>
    </w:p>
    <w:p w:rsidR="002C47C9" w:rsidRPr="001C1594" w:rsidRDefault="002C47C9" w:rsidP="001C1594">
      <w:pPr>
        <w:pStyle w:val="a5"/>
        <w:numPr>
          <w:ilvl w:val="0"/>
          <w:numId w:val="5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какие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у</w:t>
      </w:r>
      <w:r w:rsidRPr="001C1594">
        <w:rPr>
          <w:spacing w:val="-8"/>
          <w:sz w:val="24"/>
          <w:szCs w:val="24"/>
        </w:rPr>
        <w:t xml:space="preserve"> </w:t>
      </w:r>
      <w:r w:rsidRPr="001C1594">
        <w:rPr>
          <w:sz w:val="24"/>
          <w:szCs w:val="24"/>
        </w:rPr>
        <w:t>коровки рога;</w:t>
      </w:r>
    </w:p>
    <w:p w:rsidR="002C47C9" w:rsidRPr="001C1594" w:rsidRDefault="002C47C9" w:rsidP="001C1594">
      <w:pPr>
        <w:pStyle w:val="a5"/>
        <w:numPr>
          <w:ilvl w:val="0"/>
          <w:numId w:val="5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как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поросенок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хрюкает.</w:t>
      </w:r>
    </w:p>
    <w:p w:rsidR="002C47C9" w:rsidRPr="001C1594" w:rsidRDefault="002C47C9" w:rsidP="001C1594">
      <w:pPr>
        <w:tabs>
          <w:tab w:val="left" w:pos="1203"/>
        </w:tabs>
        <w:ind w:right="349"/>
        <w:rPr>
          <w:sz w:val="24"/>
          <w:szCs w:val="24"/>
        </w:rPr>
      </w:pPr>
      <w:r w:rsidRPr="001C1594">
        <w:rPr>
          <w:sz w:val="24"/>
          <w:szCs w:val="24"/>
          <w:u w:val="single"/>
        </w:rPr>
        <w:t>Повторы</w:t>
      </w:r>
      <w:r w:rsidRPr="001C1594">
        <w:rPr>
          <w:spacing w:val="12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за</w:t>
      </w:r>
      <w:r w:rsidRPr="001C1594">
        <w:rPr>
          <w:spacing w:val="11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взрослым</w:t>
      </w:r>
      <w:r w:rsidRPr="001C1594">
        <w:rPr>
          <w:spacing w:val="11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мимических</w:t>
      </w:r>
      <w:r w:rsidRPr="001C1594">
        <w:rPr>
          <w:spacing w:val="15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и</w:t>
      </w:r>
      <w:r w:rsidRPr="001C1594">
        <w:rPr>
          <w:spacing w:val="10"/>
          <w:sz w:val="24"/>
          <w:szCs w:val="24"/>
          <w:u w:val="single"/>
        </w:rPr>
        <w:t xml:space="preserve"> </w:t>
      </w:r>
      <w:r w:rsidR="001C1594">
        <w:rPr>
          <w:sz w:val="24"/>
          <w:szCs w:val="24"/>
          <w:u w:val="single"/>
        </w:rPr>
        <w:t>пантомимиче</w:t>
      </w:r>
      <w:r w:rsidRPr="001C1594">
        <w:rPr>
          <w:sz w:val="24"/>
          <w:szCs w:val="24"/>
          <w:u w:val="single"/>
        </w:rPr>
        <w:t>ских</w:t>
      </w:r>
      <w:r w:rsidRPr="001C1594">
        <w:rPr>
          <w:spacing w:val="1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действий:</w:t>
      </w:r>
    </w:p>
    <w:p w:rsidR="002C47C9" w:rsidRPr="001C1594" w:rsidRDefault="002C47C9" w:rsidP="001C1594">
      <w:pPr>
        <w:pStyle w:val="a5"/>
        <w:numPr>
          <w:ilvl w:val="0"/>
          <w:numId w:val="5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смех,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плач,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кашель,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чихание,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бормотание;</w:t>
      </w:r>
    </w:p>
    <w:p w:rsidR="001C1594" w:rsidRPr="001C1594" w:rsidRDefault="002C47C9" w:rsidP="001C15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C1594">
        <w:t>погрозить</w:t>
      </w:r>
      <w:r w:rsidRPr="001C1594">
        <w:rPr>
          <w:spacing w:val="12"/>
        </w:rPr>
        <w:t xml:space="preserve"> </w:t>
      </w:r>
      <w:r w:rsidRPr="001C1594">
        <w:t>пальчиком,</w:t>
      </w:r>
      <w:r w:rsidRPr="001C1594">
        <w:rPr>
          <w:spacing w:val="11"/>
        </w:rPr>
        <w:t xml:space="preserve"> </w:t>
      </w:r>
      <w:r w:rsidRPr="001C1594">
        <w:t>похлопать</w:t>
      </w:r>
      <w:r w:rsidRPr="001C1594">
        <w:rPr>
          <w:spacing w:val="9"/>
        </w:rPr>
        <w:t xml:space="preserve"> </w:t>
      </w:r>
      <w:r w:rsidRPr="001C1594">
        <w:t>в</w:t>
      </w:r>
      <w:r w:rsidRPr="001C1594">
        <w:rPr>
          <w:spacing w:val="8"/>
        </w:rPr>
        <w:t xml:space="preserve"> </w:t>
      </w:r>
      <w:r w:rsidRPr="001C1594">
        <w:t>ладоши,</w:t>
      </w:r>
      <w:r w:rsidRPr="001C1594">
        <w:rPr>
          <w:spacing w:val="9"/>
        </w:rPr>
        <w:t xml:space="preserve"> </w:t>
      </w:r>
      <w:r w:rsidRPr="001C1594">
        <w:t>топнуть</w:t>
      </w:r>
      <w:r w:rsidRPr="001C1594">
        <w:rPr>
          <w:spacing w:val="-57"/>
        </w:rPr>
        <w:t xml:space="preserve"> </w:t>
      </w:r>
      <w:r w:rsidRPr="001C1594">
        <w:t>ногой,</w:t>
      </w:r>
      <w:r w:rsidRPr="001C1594">
        <w:rPr>
          <w:spacing w:val="-1"/>
        </w:rPr>
        <w:t xml:space="preserve"> </w:t>
      </w:r>
      <w:r w:rsidRPr="001C1594">
        <w:t>покачать</w:t>
      </w:r>
      <w:r w:rsidRPr="001C1594">
        <w:rPr>
          <w:spacing w:val="1"/>
        </w:rPr>
        <w:t xml:space="preserve"> </w:t>
      </w:r>
      <w:r w:rsidRPr="001C1594">
        <w:t>головой</w:t>
      </w:r>
      <w:r w:rsidR="001C1594">
        <w:t xml:space="preserve">, </w:t>
      </w:r>
      <w:r w:rsidR="001C1594" w:rsidRPr="001C1594">
        <w:rPr>
          <w:rStyle w:val="c1"/>
          <w:color w:val="000000"/>
        </w:rPr>
        <w:t>присесть, встать, расставить руки в стороны, топнуть, подпрыгнуть на двух и на одной ноге и т.д.</w:t>
      </w:r>
    </w:p>
    <w:p w:rsidR="002C47C9" w:rsidRPr="001C1594" w:rsidRDefault="002C47C9" w:rsidP="001C1594">
      <w:pPr>
        <w:tabs>
          <w:tab w:val="left" w:pos="1143"/>
        </w:tabs>
        <w:ind w:right="350"/>
        <w:rPr>
          <w:sz w:val="24"/>
          <w:szCs w:val="24"/>
        </w:rPr>
      </w:pPr>
    </w:p>
    <w:p w:rsidR="002C47C9" w:rsidRPr="001C1594" w:rsidRDefault="002C47C9" w:rsidP="001C1594">
      <w:pPr>
        <w:pStyle w:val="2"/>
        <w:tabs>
          <w:tab w:val="left" w:pos="1421"/>
        </w:tabs>
        <w:ind w:left="0"/>
        <w:jc w:val="both"/>
      </w:pPr>
      <w:r w:rsidRPr="001C1594">
        <w:t>Имитация</w:t>
      </w:r>
      <w:r w:rsidRPr="001C1594">
        <w:rPr>
          <w:spacing w:val="-1"/>
        </w:rPr>
        <w:t xml:space="preserve"> </w:t>
      </w:r>
      <w:r w:rsidRPr="001C1594">
        <w:t>серии</w:t>
      </w:r>
      <w:r w:rsidRPr="001C1594">
        <w:rPr>
          <w:spacing w:val="-1"/>
        </w:rPr>
        <w:t xml:space="preserve"> </w:t>
      </w:r>
      <w:r w:rsidRPr="001C1594">
        <w:t>двигательных</w:t>
      </w:r>
      <w:r w:rsidRPr="001C1594">
        <w:rPr>
          <w:spacing w:val="-1"/>
        </w:rPr>
        <w:t xml:space="preserve"> </w:t>
      </w:r>
      <w:r w:rsidRPr="001C1594">
        <w:t>действий</w:t>
      </w:r>
    </w:p>
    <w:p w:rsidR="002C47C9" w:rsidRPr="001C1594" w:rsidRDefault="002C47C9" w:rsidP="001C1594">
      <w:pPr>
        <w:pStyle w:val="a3"/>
        <w:ind w:left="0" w:firstLine="709"/>
        <w:rPr>
          <w:b/>
        </w:rPr>
      </w:pPr>
    </w:p>
    <w:p w:rsidR="002C47C9" w:rsidRPr="001C1594" w:rsidRDefault="002C47C9" w:rsidP="001C1594">
      <w:pPr>
        <w:pStyle w:val="a3"/>
        <w:ind w:left="0" w:right="346" w:firstLine="709"/>
      </w:pPr>
      <w:r w:rsidRPr="001C1594">
        <w:t>Цель: формирова</w:t>
      </w:r>
      <w:r w:rsidR="001C1594">
        <w:t>ние синтагматической модели дей</w:t>
      </w:r>
      <w:r w:rsidRPr="001C1594">
        <w:t>ствия предполагает, что</w:t>
      </w:r>
      <w:r w:rsidR="001C1594">
        <w:t xml:space="preserve"> ранее разученные отдельные дей</w:t>
      </w:r>
      <w:r w:rsidRPr="001C1594">
        <w:t>ствия объединяются в серию или из серии предварительно</w:t>
      </w:r>
      <w:r w:rsidRPr="001C1594">
        <w:rPr>
          <w:spacing w:val="1"/>
        </w:rPr>
        <w:t xml:space="preserve"> </w:t>
      </w:r>
      <w:r w:rsidRPr="001C1594">
        <w:t>разучиваются</w:t>
      </w:r>
      <w:r w:rsidRPr="001C1594">
        <w:rPr>
          <w:spacing w:val="29"/>
        </w:rPr>
        <w:t xml:space="preserve"> </w:t>
      </w:r>
      <w:r w:rsidRPr="001C1594">
        <w:t>отдельные</w:t>
      </w:r>
      <w:r w:rsidRPr="001C1594">
        <w:rPr>
          <w:spacing w:val="28"/>
        </w:rPr>
        <w:t xml:space="preserve"> </w:t>
      </w:r>
      <w:r w:rsidRPr="001C1594">
        <w:t>действия.</w:t>
      </w:r>
      <w:r w:rsidRPr="001C1594">
        <w:rPr>
          <w:spacing w:val="29"/>
        </w:rPr>
        <w:t xml:space="preserve"> </w:t>
      </w:r>
      <w:r w:rsidRPr="001C1594">
        <w:t>Выполняя</w:t>
      </w:r>
      <w:r w:rsidRPr="001C1594">
        <w:rPr>
          <w:spacing w:val="28"/>
        </w:rPr>
        <w:t xml:space="preserve"> </w:t>
      </w:r>
      <w:r w:rsidRPr="001C1594">
        <w:t>упражнения</w:t>
      </w:r>
      <w:r w:rsidRPr="001C1594">
        <w:rPr>
          <w:spacing w:val="-58"/>
        </w:rPr>
        <w:t xml:space="preserve"> </w:t>
      </w:r>
      <w:r w:rsidRPr="001C1594">
        <w:t>в этой серии, ребенок до</w:t>
      </w:r>
      <w:r w:rsidR="001C1594">
        <w:t>лжен не только воспроизвести иг</w:t>
      </w:r>
      <w:r w:rsidRPr="001C1594">
        <w:t>ровые действия, но и в</w:t>
      </w:r>
      <w:r w:rsidR="001C1594">
        <w:t>ыдержать заданную последователь</w:t>
      </w:r>
      <w:r w:rsidRPr="001C1594">
        <w:t>ность и темп.</w:t>
      </w:r>
    </w:p>
    <w:p w:rsidR="002C47C9" w:rsidRPr="001C1594" w:rsidRDefault="002C47C9" w:rsidP="001C1594">
      <w:pPr>
        <w:tabs>
          <w:tab w:val="left" w:pos="1203"/>
        </w:tabs>
        <w:rPr>
          <w:sz w:val="24"/>
          <w:szCs w:val="24"/>
        </w:rPr>
      </w:pPr>
      <w:r w:rsidRPr="001C1594">
        <w:rPr>
          <w:sz w:val="24"/>
          <w:szCs w:val="24"/>
          <w:u w:val="single"/>
        </w:rPr>
        <w:t>Имитационная</w:t>
      </w:r>
      <w:r w:rsidRPr="001C1594">
        <w:rPr>
          <w:spacing w:val="-9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серия</w:t>
      </w:r>
      <w:r w:rsidRPr="001C1594">
        <w:rPr>
          <w:spacing w:val="-8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«Зайка».</w:t>
      </w:r>
    </w:p>
    <w:p w:rsidR="002C47C9" w:rsidRPr="001C1594" w:rsidRDefault="002C47C9" w:rsidP="001C1594">
      <w:pPr>
        <w:pStyle w:val="a5"/>
        <w:numPr>
          <w:ilvl w:val="0"/>
          <w:numId w:val="3"/>
        </w:numPr>
        <w:tabs>
          <w:tab w:val="left" w:pos="1143"/>
        </w:tabs>
        <w:ind w:left="0" w:right="352" w:firstLine="709"/>
        <w:rPr>
          <w:sz w:val="24"/>
          <w:szCs w:val="24"/>
        </w:rPr>
      </w:pPr>
      <w:r w:rsidRPr="001C1594">
        <w:rPr>
          <w:sz w:val="24"/>
          <w:szCs w:val="24"/>
        </w:rPr>
        <w:t>«Зайка слушает»: согнутые в локтях руки подняты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вверх,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указательные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lastRenderedPageBreak/>
        <w:t>пальцы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приставлены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к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голове,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что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означает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ушки.</w:t>
      </w:r>
    </w:p>
    <w:p w:rsidR="002C47C9" w:rsidRPr="001C1594" w:rsidRDefault="002C47C9" w:rsidP="001C1594">
      <w:pPr>
        <w:pStyle w:val="a5"/>
        <w:numPr>
          <w:ilvl w:val="0"/>
          <w:numId w:val="3"/>
        </w:numPr>
        <w:tabs>
          <w:tab w:val="left" w:pos="1143"/>
        </w:tabs>
        <w:ind w:left="0" w:right="348" w:firstLine="709"/>
        <w:rPr>
          <w:sz w:val="24"/>
          <w:szCs w:val="24"/>
        </w:rPr>
      </w:pPr>
      <w:r w:rsidRPr="001C1594">
        <w:rPr>
          <w:sz w:val="24"/>
          <w:szCs w:val="24"/>
        </w:rPr>
        <w:t>«Зайка прыгает»: взрослый поддерживает, а малыш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выполняет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«пружинки»</w:t>
      </w:r>
      <w:r w:rsidRPr="001C1594">
        <w:rPr>
          <w:spacing w:val="-10"/>
          <w:sz w:val="24"/>
          <w:szCs w:val="24"/>
        </w:rPr>
        <w:t xml:space="preserve"> </w:t>
      </w:r>
      <w:r w:rsidRPr="001C1594">
        <w:rPr>
          <w:sz w:val="24"/>
          <w:szCs w:val="24"/>
        </w:rPr>
        <w:t>ножками.</w:t>
      </w:r>
    </w:p>
    <w:p w:rsidR="002C47C9" w:rsidRPr="001C1594" w:rsidRDefault="002C47C9" w:rsidP="001C1594">
      <w:pPr>
        <w:pStyle w:val="a5"/>
        <w:numPr>
          <w:ilvl w:val="0"/>
          <w:numId w:val="3"/>
        </w:numPr>
        <w:tabs>
          <w:tab w:val="left" w:pos="1143"/>
        </w:tabs>
        <w:ind w:left="0" w:right="348" w:firstLine="709"/>
        <w:rPr>
          <w:sz w:val="24"/>
          <w:szCs w:val="24"/>
        </w:rPr>
      </w:pPr>
      <w:r w:rsidRPr="001C1594">
        <w:rPr>
          <w:sz w:val="24"/>
          <w:szCs w:val="24"/>
        </w:rPr>
        <w:t>«Зайка машет хвостиком»: малыш одной рукой в</w:t>
      </w:r>
      <w:proofErr w:type="gramStart"/>
      <w:r w:rsidRPr="001C1594">
        <w:rPr>
          <w:sz w:val="24"/>
          <w:szCs w:val="24"/>
        </w:rPr>
        <w:t>ы-</w:t>
      </w:r>
      <w:proofErr w:type="gramEnd"/>
      <w:r w:rsidRPr="001C1594">
        <w:rPr>
          <w:spacing w:val="1"/>
          <w:sz w:val="24"/>
          <w:szCs w:val="24"/>
        </w:rPr>
        <w:t xml:space="preserve"> </w:t>
      </w:r>
      <w:proofErr w:type="spellStart"/>
      <w:r w:rsidRPr="001C1594">
        <w:rPr>
          <w:sz w:val="24"/>
          <w:szCs w:val="24"/>
        </w:rPr>
        <w:t>полняет</w:t>
      </w:r>
      <w:proofErr w:type="spellEnd"/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взмахи за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спиной.</w:t>
      </w:r>
    </w:p>
    <w:p w:rsidR="002C47C9" w:rsidRPr="001C1594" w:rsidRDefault="002C47C9" w:rsidP="001C1594">
      <w:pPr>
        <w:tabs>
          <w:tab w:val="left" w:pos="1203"/>
        </w:tabs>
        <w:rPr>
          <w:sz w:val="24"/>
          <w:szCs w:val="24"/>
        </w:rPr>
      </w:pPr>
      <w:r w:rsidRPr="001C1594">
        <w:rPr>
          <w:sz w:val="24"/>
          <w:szCs w:val="24"/>
          <w:u w:val="single"/>
        </w:rPr>
        <w:t>Имитационная</w:t>
      </w:r>
      <w:r w:rsidRPr="001C1594">
        <w:rPr>
          <w:spacing w:val="-9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серия</w:t>
      </w:r>
      <w:r w:rsidRPr="001C1594">
        <w:rPr>
          <w:spacing w:val="-8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«Птички».</w:t>
      </w:r>
    </w:p>
    <w:p w:rsidR="002C47C9" w:rsidRPr="001C1594" w:rsidRDefault="002C47C9" w:rsidP="001C1594">
      <w:pPr>
        <w:pStyle w:val="a5"/>
        <w:numPr>
          <w:ilvl w:val="0"/>
          <w:numId w:val="3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«Птички</w:t>
      </w:r>
      <w:r w:rsidRPr="001C1594">
        <w:rPr>
          <w:spacing w:val="-7"/>
          <w:sz w:val="24"/>
          <w:szCs w:val="24"/>
        </w:rPr>
        <w:t xml:space="preserve"> </w:t>
      </w:r>
      <w:r w:rsidRPr="001C1594">
        <w:rPr>
          <w:sz w:val="24"/>
          <w:szCs w:val="24"/>
        </w:rPr>
        <w:t>летают»:</w:t>
      </w:r>
      <w:r w:rsidRPr="001C1594">
        <w:rPr>
          <w:spacing w:val="-6"/>
          <w:sz w:val="24"/>
          <w:szCs w:val="24"/>
        </w:rPr>
        <w:t xml:space="preserve"> </w:t>
      </w:r>
      <w:r w:rsidRPr="001C1594">
        <w:rPr>
          <w:sz w:val="24"/>
          <w:szCs w:val="24"/>
        </w:rPr>
        <w:t>размахивание</w:t>
      </w:r>
      <w:r w:rsidRPr="001C1594">
        <w:rPr>
          <w:spacing w:val="-7"/>
          <w:sz w:val="24"/>
          <w:szCs w:val="24"/>
        </w:rPr>
        <w:t xml:space="preserve"> </w:t>
      </w:r>
      <w:r w:rsidRPr="001C1594">
        <w:rPr>
          <w:sz w:val="24"/>
          <w:szCs w:val="24"/>
        </w:rPr>
        <w:t>обоими</w:t>
      </w:r>
      <w:r w:rsidRPr="001C1594">
        <w:rPr>
          <w:spacing w:val="-7"/>
          <w:sz w:val="24"/>
          <w:szCs w:val="24"/>
        </w:rPr>
        <w:t xml:space="preserve"> </w:t>
      </w:r>
      <w:r w:rsidRPr="001C1594">
        <w:rPr>
          <w:sz w:val="24"/>
          <w:szCs w:val="24"/>
        </w:rPr>
        <w:t>руками.</w:t>
      </w:r>
    </w:p>
    <w:p w:rsidR="002C47C9" w:rsidRPr="001C1594" w:rsidRDefault="002C47C9" w:rsidP="001C1594">
      <w:pPr>
        <w:pStyle w:val="a5"/>
        <w:numPr>
          <w:ilvl w:val="0"/>
          <w:numId w:val="3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«Птички</w:t>
      </w:r>
      <w:r w:rsidRPr="001C1594">
        <w:rPr>
          <w:spacing w:val="-5"/>
          <w:sz w:val="24"/>
          <w:szCs w:val="24"/>
        </w:rPr>
        <w:t xml:space="preserve"> </w:t>
      </w:r>
      <w:r w:rsidRPr="001C1594">
        <w:rPr>
          <w:sz w:val="24"/>
          <w:szCs w:val="24"/>
        </w:rPr>
        <w:t>зернышки</w:t>
      </w:r>
      <w:r w:rsidRPr="001C1594">
        <w:rPr>
          <w:spacing w:val="-4"/>
          <w:sz w:val="24"/>
          <w:szCs w:val="24"/>
        </w:rPr>
        <w:t xml:space="preserve"> </w:t>
      </w:r>
      <w:r w:rsidRPr="001C1594">
        <w:rPr>
          <w:sz w:val="24"/>
          <w:szCs w:val="24"/>
        </w:rPr>
        <w:t>клюют»: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наклоны</w:t>
      </w:r>
      <w:r w:rsidRPr="001C1594">
        <w:rPr>
          <w:spacing w:val="-5"/>
          <w:sz w:val="24"/>
          <w:szCs w:val="24"/>
        </w:rPr>
        <w:t xml:space="preserve"> </w:t>
      </w:r>
      <w:r w:rsidRPr="001C1594">
        <w:rPr>
          <w:sz w:val="24"/>
          <w:szCs w:val="24"/>
        </w:rPr>
        <w:t>головой.</w:t>
      </w:r>
    </w:p>
    <w:p w:rsidR="002C47C9" w:rsidRPr="001C1594" w:rsidRDefault="002C47C9" w:rsidP="001C1594">
      <w:pPr>
        <w:tabs>
          <w:tab w:val="left" w:pos="1203"/>
        </w:tabs>
        <w:rPr>
          <w:sz w:val="24"/>
          <w:szCs w:val="24"/>
        </w:rPr>
      </w:pPr>
      <w:r w:rsidRPr="001C1594">
        <w:rPr>
          <w:sz w:val="24"/>
          <w:szCs w:val="24"/>
          <w:u w:val="single"/>
        </w:rPr>
        <w:t>Фольклорные</w:t>
      </w:r>
      <w:r w:rsidRPr="001C1594">
        <w:rPr>
          <w:spacing w:val="-13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игра</w:t>
      </w:r>
      <w:r w:rsidRPr="001C1594">
        <w:rPr>
          <w:spacing w:val="-13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«</w:t>
      </w:r>
      <w:proofErr w:type="gramStart"/>
      <w:r w:rsidRPr="001C1594">
        <w:rPr>
          <w:sz w:val="24"/>
          <w:szCs w:val="24"/>
          <w:u w:val="single"/>
        </w:rPr>
        <w:t>Сорока-Белобока</w:t>
      </w:r>
      <w:proofErr w:type="gramEnd"/>
      <w:r w:rsidRPr="001C1594">
        <w:rPr>
          <w:sz w:val="24"/>
          <w:szCs w:val="24"/>
          <w:u w:val="single"/>
        </w:rPr>
        <w:t>»,</w:t>
      </w:r>
      <w:r w:rsidRPr="001C1594">
        <w:rPr>
          <w:spacing w:val="-12"/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«Ладушки»,</w:t>
      </w:r>
      <w:r w:rsidR="001C1594">
        <w:rPr>
          <w:sz w:val="24"/>
          <w:szCs w:val="24"/>
          <w:u w:val="single"/>
        </w:rPr>
        <w:t xml:space="preserve"> </w:t>
      </w:r>
      <w:r w:rsidRPr="001C1594">
        <w:rPr>
          <w:sz w:val="24"/>
          <w:szCs w:val="24"/>
          <w:u w:val="single"/>
        </w:rPr>
        <w:t>«Мальчик-пальчик».</w:t>
      </w:r>
    </w:p>
    <w:p w:rsidR="002C47C9" w:rsidRPr="001C1594" w:rsidRDefault="002C47C9" w:rsidP="001C1594">
      <w:pPr>
        <w:pStyle w:val="a3"/>
        <w:ind w:left="0" w:firstLine="709"/>
      </w:pPr>
    </w:p>
    <w:p w:rsidR="002C47C9" w:rsidRPr="001C1594" w:rsidRDefault="002C47C9" w:rsidP="001C1594">
      <w:pPr>
        <w:pStyle w:val="2"/>
        <w:tabs>
          <w:tab w:val="left" w:pos="862"/>
        </w:tabs>
        <w:ind w:left="0"/>
        <w:jc w:val="both"/>
      </w:pPr>
      <w:r w:rsidRPr="001C1594">
        <w:t>Перенос</w:t>
      </w:r>
      <w:r w:rsidRPr="001C1594">
        <w:rPr>
          <w:spacing w:val="-1"/>
        </w:rPr>
        <w:t xml:space="preserve"> </w:t>
      </w:r>
      <w:r w:rsidRPr="001C1594">
        <w:t>имитационных</w:t>
      </w:r>
      <w:r w:rsidRPr="001C1594">
        <w:rPr>
          <w:spacing w:val="-1"/>
        </w:rPr>
        <w:t xml:space="preserve"> </w:t>
      </w:r>
      <w:r w:rsidRPr="001C1594">
        <w:t>действий</w:t>
      </w:r>
      <w:r w:rsidRPr="001C1594">
        <w:rPr>
          <w:spacing w:val="-1"/>
        </w:rPr>
        <w:t xml:space="preserve"> </w:t>
      </w:r>
      <w:r w:rsidRPr="001C1594">
        <w:t>на</w:t>
      </w:r>
      <w:r w:rsidRPr="001C1594">
        <w:rPr>
          <w:spacing w:val="-1"/>
        </w:rPr>
        <w:t xml:space="preserve"> </w:t>
      </w:r>
      <w:r w:rsidRPr="001C1594">
        <w:t>другой объект</w:t>
      </w:r>
    </w:p>
    <w:p w:rsidR="002C47C9" w:rsidRPr="001C1594" w:rsidRDefault="002C47C9" w:rsidP="001C1594">
      <w:pPr>
        <w:pStyle w:val="a3"/>
        <w:ind w:left="0" w:firstLine="709"/>
        <w:rPr>
          <w:b/>
        </w:rPr>
      </w:pPr>
    </w:p>
    <w:p w:rsidR="002C47C9" w:rsidRPr="001C1594" w:rsidRDefault="002C47C9" w:rsidP="001C1594">
      <w:pPr>
        <w:pStyle w:val="a3"/>
        <w:ind w:left="0" w:firstLine="0"/>
      </w:pPr>
      <w:r w:rsidRPr="001C1594">
        <w:t>Цель:</w:t>
      </w:r>
      <w:r w:rsidRPr="001C1594">
        <w:rPr>
          <w:spacing w:val="12"/>
        </w:rPr>
        <w:t xml:space="preserve"> </w:t>
      </w:r>
      <w:r w:rsidRPr="001C1594">
        <w:t>формирование</w:t>
      </w:r>
      <w:r w:rsidRPr="001C1594">
        <w:rPr>
          <w:spacing w:val="11"/>
        </w:rPr>
        <w:t xml:space="preserve"> </w:t>
      </w:r>
      <w:r w:rsidRPr="001C1594">
        <w:t>парадигматической</w:t>
      </w:r>
      <w:r w:rsidRPr="001C1594">
        <w:rPr>
          <w:spacing w:val="14"/>
        </w:rPr>
        <w:t xml:space="preserve"> </w:t>
      </w:r>
      <w:r w:rsidRPr="001C1594">
        <w:t>модели</w:t>
      </w:r>
      <w:r w:rsidRPr="001C1594">
        <w:rPr>
          <w:spacing w:val="10"/>
        </w:rPr>
        <w:t xml:space="preserve"> </w:t>
      </w:r>
      <w:r w:rsidR="001C1594">
        <w:t>дей</w:t>
      </w:r>
      <w:r w:rsidRPr="001C1594">
        <w:t>ствий.</w:t>
      </w:r>
    </w:p>
    <w:p w:rsidR="002C47C9" w:rsidRPr="001C1594" w:rsidRDefault="002C47C9" w:rsidP="001C1594">
      <w:pPr>
        <w:pStyle w:val="a3"/>
        <w:ind w:left="0" w:firstLine="0"/>
      </w:pPr>
      <w:r w:rsidRPr="001C1594">
        <w:rPr>
          <w:u w:val="single"/>
        </w:rPr>
        <w:t>Упражнение.</w:t>
      </w:r>
    </w:p>
    <w:p w:rsidR="002C47C9" w:rsidRPr="001C1594" w:rsidRDefault="002C47C9" w:rsidP="001C1594">
      <w:pPr>
        <w:pStyle w:val="a3"/>
        <w:ind w:left="0" w:right="341" w:firstLine="709"/>
      </w:pPr>
      <w:r w:rsidRPr="001C1594">
        <w:t>Взрослый</w:t>
      </w:r>
      <w:r w:rsidRPr="001C1594">
        <w:rPr>
          <w:spacing w:val="1"/>
        </w:rPr>
        <w:t xml:space="preserve"> </w:t>
      </w:r>
      <w:r w:rsidRPr="001C1594">
        <w:t>демонстрирует и проговаривает действие</w:t>
      </w:r>
      <w:r w:rsidRPr="001C1594">
        <w:rPr>
          <w:spacing w:val="1"/>
        </w:rPr>
        <w:t xml:space="preserve"> </w:t>
      </w:r>
      <w:r w:rsidRPr="001C1594">
        <w:t>укачивания куклы – «А-а-А-а-А-а», затем передает куклу</w:t>
      </w:r>
      <w:r w:rsidRPr="001C1594">
        <w:rPr>
          <w:spacing w:val="1"/>
        </w:rPr>
        <w:t xml:space="preserve"> </w:t>
      </w:r>
      <w:r w:rsidRPr="001C1594">
        <w:t>ребенку. Подобным образом укачивают другие игрушки:</w:t>
      </w:r>
      <w:r w:rsidRPr="001C1594">
        <w:rPr>
          <w:spacing w:val="1"/>
        </w:rPr>
        <w:t xml:space="preserve"> </w:t>
      </w:r>
      <w:r w:rsidRPr="001C1594">
        <w:t>мишку,</w:t>
      </w:r>
      <w:r w:rsidRPr="001C1594">
        <w:rPr>
          <w:spacing w:val="-1"/>
        </w:rPr>
        <w:t xml:space="preserve"> </w:t>
      </w:r>
      <w:r w:rsidRPr="001C1594">
        <w:t>зайку, котика.</w:t>
      </w:r>
    </w:p>
    <w:p w:rsidR="002C47C9" w:rsidRPr="001C1594" w:rsidRDefault="002C47C9" w:rsidP="001C1594">
      <w:pPr>
        <w:pStyle w:val="a3"/>
        <w:ind w:left="0" w:right="347" w:firstLine="709"/>
      </w:pPr>
      <w:r w:rsidRPr="001C1594">
        <w:t>Количество</w:t>
      </w:r>
      <w:r w:rsidRPr="001C1594">
        <w:rPr>
          <w:spacing w:val="1"/>
        </w:rPr>
        <w:t xml:space="preserve"> </w:t>
      </w:r>
      <w:r w:rsidRPr="001C1594">
        <w:t>действий</w:t>
      </w:r>
      <w:r w:rsidRPr="001C1594">
        <w:rPr>
          <w:spacing w:val="1"/>
        </w:rPr>
        <w:t xml:space="preserve"> </w:t>
      </w:r>
      <w:r w:rsidRPr="001C1594">
        <w:t>постепенно</w:t>
      </w:r>
      <w:r w:rsidRPr="001C1594">
        <w:rPr>
          <w:spacing w:val="1"/>
        </w:rPr>
        <w:t xml:space="preserve"> </w:t>
      </w:r>
      <w:r w:rsidRPr="001C1594">
        <w:t>расширяется:</w:t>
      </w:r>
      <w:r w:rsidRPr="001C1594">
        <w:rPr>
          <w:spacing w:val="1"/>
        </w:rPr>
        <w:t xml:space="preserve"> </w:t>
      </w:r>
      <w:r w:rsidR="001C1594">
        <w:t>по</w:t>
      </w:r>
      <w:r w:rsidRPr="001C1594">
        <w:t>кормить,</w:t>
      </w:r>
      <w:r w:rsidRPr="001C1594">
        <w:rPr>
          <w:spacing w:val="1"/>
        </w:rPr>
        <w:t xml:space="preserve"> </w:t>
      </w:r>
      <w:r w:rsidRPr="001C1594">
        <w:t>причесать</w:t>
      </w:r>
      <w:r w:rsidRPr="001C1594">
        <w:rPr>
          <w:spacing w:val="1"/>
        </w:rPr>
        <w:t xml:space="preserve"> </w:t>
      </w:r>
      <w:r w:rsidRPr="001C1594">
        <w:t>куклу.</w:t>
      </w:r>
      <w:r w:rsidRPr="001C1594">
        <w:rPr>
          <w:spacing w:val="1"/>
        </w:rPr>
        <w:t xml:space="preserve"> </w:t>
      </w:r>
      <w:r w:rsidRPr="001C1594">
        <w:t>Взрослый</w:t>
      </w:r>
      <w:r w:rsidRPr="001C1594">
        <w:rPr>
          <w:spacing w:val="1"/>
        </w:rPr>
        <w:t xml:space="preserve"> </w:t>
      </w:r>
      <w:r w:rsidR="001C1594">
        <w:t>эмоционально под</w:t>
      </w:r>
      <w:r w:rsidRPr="001C1594">
        <w:t>держивает</w:t>
      </w:r>
      <w:r w:rsidRPr="001C1594">
        <w:rPr>
          <w:spacing w:val="1"/>
        </w:rPr>
        <w:t xml:space="preserve"> </w:t>
      </w:r>
      <w:r w:rsidRPr="001C1594">
        <w:t>ребенка,</w:t>
      </w:r>
      <w:r w:rsidRPr="001C1594">
        <w:rPr>
          <w:spacing w:val="1"/>
        </w:rPr>
        <w:t xml:space="preserve"> </w:t>
      </w:r>
      <w:r w:rsidRPr="001C1594">
        <w:t>когда</w:t>
      </w:r>
      <w:r w:rsidRPr="001C1594">
        <w:rPr>
          <w:spacing w:val="1"/>
        </w:rPr>
        <w:t xml:space="preserve"> </w:t>
      </w:r>
      <w:r w:rsidRPr="001C1594">
        <w:t>тот</w:t>
      </w:r>
      <w:r w:rsidRPr="001C1594">
        <w:rPr>
          <w:spacing w:val="1"/>
        </w:rPr>
        <w:t xml:space="preserve"> </w:t>
      </w:r>
      <w:r w:rsidRPr="001C1594">
        <w:t>самостоятельно</w:t>
      </w:r>
      <w:r w:rsidRPr="001C1594">
        <w:rPr>
          <w:spacing w:val="1"/>
        </w:rPr>
        <w:t xml:space="preserve"> </w:t>
      </w:r>
      <w:r w:rsidRPr="001C1594">
        <w:t>переносит</w:t>
      </w:r>
      <w:r w:rsidRPr="001C1594">
        <w:rPr>
          <w:spacing w:val="-57"/>
        </w:rPr>
        <w:t xml:space="preserve"> </w:t>
      </w:r>
      <w:r w:rsidRPr="001C1594">
        <w:t>действие</w:t>
      </w:r>
      <w:r w:rsidRPr="001C1594">
        <w:rPr>
          <w:spacing w:val="-2"/>
        </w:rPr>
        <w:t xml:space="preserve"> </w:t>
      </w:r>
      <w:r w:rsidRPr="001C1594">
        <w:t>с</w:t>
      </w:r>
      <w:r w:rsidRPr="001C1594">
        <w:rPr>
          <w:spacing w:val="-1"/>
        </w:rPr>
        <w:t xml:space="preserve"> </w:t>
      </w:r>
      <w:r w:rsidRPr="001C1594">
        <w:t>одного предмета</w:t>
      </w:r>
      <w:r w:rsidRPr="001C1594">
        <w:rPr>
          <w:spacing w:val="-1"/>
        </w:rPr>
        <w:t xml:space="preserve"> </w:t>
      </w:r>
      <w:r w:rsidRPr="001C1594">
        <w:t>на</w:t>
      </w:r>
      <w:r w:rsidRPr="001C1594">
        <w:rPr>
          <w:spacing w:val="-1"/>
        </w:rPr>
        <w:t xml:space="preserve"> </w:t>
      </w:r>
      <w:r w:rsidRPr="001C1594">
        <w:t>другой.</w:t>
      </w:r>
    </w:p>
    <w:p w:rsidR="002C47C9" w:rsidRPr="001C1594" w:rsidRDefault="002C47C9" w:rsidP="001C1594">
      <w:pPr>
        <w:pStyle w:val="a3"/>
        <w:ind w:left="0" w:firstLine="709"/>
      </w:pPr>
    </w:p>
    <w:p w:rsidR="002C47C9" w:rsidRPr="001C1594" w:rsidRDefault="002C47C9" w:rsidP="001C1594">
      <w:pPr>
        <w:pStyle w:val="2"/>
        <w:tabs>
          <w:tab w:val="left" w:pos="1968"/>
        </w:tabs>
        <w:ind w:left="0"/>
        <w:jc w:val="both"/>
      </w:pPr>
      <w:r w:rsidRPr="001C1594">
        <w:t>Имитация</w:t>
      </w:r>
      <w:r w:rsidRPr="001C1594">
        <w:rPr>
          <w:spacing w:val="-1"/>
        </w:rPr>
        <w:t xml:space="preserve"> </w:t>
      </w:r>
      <w:r w:rsidRPr="001C1594">
        <w:t>действий</w:t>
      </w:r>
      <w:r w:rsidRPr="001C1594">
        <w:rPr>
          <w:spacing w:val="-1"/>
        </w:rPr>
        <w:t xml:space="preserve"> </w:t>
      </w:r>
      <w:r w:rsidRPr="001C1594">
        <w:t>предметов</w:t>
      </w:r>
    </w:p>
    <w:p w:rsidR="002C47C9" w:rsidRPr="001C1594" w:rsidRDefault="002C47C9" w:rsidP="001C1594">
      <w:pPr>
        <w:pStyle w:val="a3"/>
        <w:ind w:left="0" w:firstLine="709"/>
        <w:rPr>
          <w:b/>
        </w:rPr>
      </w:pPr>
    </w:p>
    <w:p w:rsidR="002C47C9" w:rsidRPr="001C1594" w:rsidRDefault="002C47C9" w:rsidP="001C1594">
      <w:pPr>
        <w:pStyle w:val="a3"/>
        <w:ind w:left="0" w:right="349" w:firstLine="709"/>
      </w:pPr>
      <w:r w:rsidRPr="001C1594">
        <w:t>Наблюдая за раб</w:t>
      </w:r>
      <w:r w:rsidR="001C1594">
        <w:t>отой механической игрушки, ребе</w:t>
      </w:r>
      <w:r w:rsidRPr="001C1594">
        <w:t>нок по просьбе взрослого или самостоятельно повторяет</w:t>
      </w:r>
      <w:r w:rsidRPr="001C1594">
        <w:rPr>
          <w:spacing w:val="1"/>
        </w:rPr>
        <w:t xml:space="preserve"> </w:t>
      </w:r>
      <w:r w:rsidRPr="001C1594">
        <w:t>его</w:t>
      </w:r>
      <w:r w:rsidRPr="001C1594">
        <w:rPr>
          <w:spacing w:val="-2"/>
        </w:rPr>
        <w:t xml:space="preserve"> </w:t>
      </w:r>
      <w:r w:rsidRPr="001C1594">
        <w:t>движение.</w:t>
      </w:r>
    </w:p>
    <w:p w:rsidR="002C47C9" w:rsidRPr="001C1594" w:rsidRDefault="002C47C9" w:rsidP="001C1594">
      <w:pPr>
        <w:pStyle w:val="a5"/>
        <w:numPr>
          <w:ilvl w:val="0"/>
          <w:numId w:val="2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Покажи,</w:t>
      </w:r>
      <w:r w:rsidRPr="001C1594">
        <w:rPr>
          <w:spacing w:val="-5"/>
          <w:sz w:val="24"/>
          <w:szCs w:val="24"/>
        </w:rPr>
        <w:t xml:space="preserve"> </w:t>
      </w:r>
      <w:r w:rsidRPr="001C1594">
        <w:rPr>
          <w:sz w:val="24"/>
          <w:szCs w:val="24"/>
        </w:rPr>
        <w:t>как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неваляшка</w:t>
      </w:r>
      <w:r w:rsidRPr="001C1594">
        <w:rPr>
          <w:spacing w:val="-4"/>
          <w:sz w:val="24"/>
          <w:szCs w:val="24"/>
        </w:rPr>
        <w:t xml:space="preserve"> </w:t>
      </w:r>
      <w:r w:rsidRPr="001C1594">
        <w:rPr>
          <w:sz w:val="24"/>
          <w:szCs w:val="24"/>
        </w:rPr>
        <w:t>качается.</w:t>
      </w:r>
    </w:p>
    <w:p w:rsidR="002C47C9" w:rsidRPr="001C1594" w:rsidRDefault="002C47C9" w:rsidP="001C1594">
      <w:pPr>
        <w:pStyle w:val="a5"/>
        <w:numPr>
          <w:ilvl w:val="0"/>
          <w:numId w:val="2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Как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зайка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в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барабан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бьет.</w:t>
      </w:r>
    </w:p>
    <w:p w:rsidR="002C47C9" w:rsidRPr="001C1594" w:rsidRDefault="002C47C9" w:rsidP="001C1594">
      <w:pPr>
        <w:pStyle w:val="a5"/>
        <w:numPr>
          <w:ilvl w:val="0"/>
          <w:numId w:val="2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1C1594">
        <w:rPr>
          <w:sz w:val="24"/>
          <w:szCs w:val="24"/>
        </w:rPr>
        <w:t>Как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мишка</w:t>
      </w:r>
      <w:r w:rsidRPr="001C1594">
        <w:rPr>
          <w:spacing w:val="-3"/>
          <w:sz w:val="24"/>
          <w:szCs w:val="24"/>
        </w:rPr>
        <w:t xml:space="preserve"> </w:t>
      </w:r>
      <w:r w:rsidRPr="001C1594">
        <w:rPr>
          <w:sz w:val="24"/>
          <w:szCs w:val="24"/>
        </w:rPr>
        <w:t>дрова</w:t>
      </w:r>
      <w:r w:rsidRPr="001C1594">
        <w:rPr>
          <w:spacing w:val="-4"/>
          <w:sz w:val="24"/>
          <w:szCs w:val="24"/>
        </w:rPr>
        <w:t xml:space="preserve"> </w:t>
      </w:r>
      <w:r w:rsidRPr="001C1594">
        <w:rPr>
          <w:sz w:val="24"/>
          <w:szCs w:val="24"/>
        </w:rPr>
        <w:t>рубит.</w:t>
      </w:r>
    </w:p>
    <w:p w:rsidR="002C47C9" w:rsidRPr="001C1594" w:rsidRDefault="002C47C9" w:rsidP="001C1594">
      <w:pPr>
        <w:pStyle w:val="a3"/>
        <w:ind w:left="0" w:right="352" w:firstLine="0"/>
      </w:pPr>
      <w:r w:rsidRPr="001C1594">
        <w:t>В качестве оборудования могут быть использованы</w:t>
      </w:r>
      <w:r w:rsidRPr="001C1594">
        <w:rPr>
          <w:spacing w:val="1"/>
        </w:rPr>
        <w:t xml:space="preserve"> </w:t>
      </w:r>
      <w:r w:rsidRPr="001C1594">
        <w:t>фольклорные</w:t>
      </w:r>
      <w:r w:rsidRPr="001C1594">
        <w:rPr>
          <w:spacing w:val="-3"/>
        </w:rPr>
        <w:t xml:space="preserve"> </w:t>
      </w:r>
      <w:r w:rsidRPr="001C1594">
        <w:t>игрушки.</w:t>
      </w:r>
    </w:p>
    <w:p w:rsidR="002C47C9" w:rsidRDefault="002C47C9" w:rsidP="001C1594">
      <w:pPr>
        <w:pStyle w:val="a3"/>
        <w:ind w:left="0" w:firstLine="709"/>
      </w:pPr>
    </w:p>
    <w:p w:rsidR="001C1594" w:rsidRPr="001C1594" w:rsidRDefault="001C1594" w:rsidP="001C1594">
      <w:pPr>
        <w:pStyle w:val="a3"/>
        <w:ind w:left="0" w:firstLine="0"/>
        <w:rPr>
          <w:b/>
        </w:rPr>
      </w:pPr>
      <w:r>
        <w:rPr>
          <w:b/>
        </w:rPr>
        <w:t>Выделение в имитационном действии качественного признака</w:t>
      </w:r>
    </w:p>
    <w:p w:rsidR="002C47C9" w:rsidRPr="001C1594" w:rsidRDefault="002C47C9" w:rsidP="001C1594">
      <w:pPr>
        <w:pStyle w:val="a3"/>
        <w:ind w:left="0" w:firstLine="709"/>
        <w:rPr>
          <w:b/>
        </w:rPr>
      </w:pPr>
    </w:p>
    <w:p w:rsidR="002C47C9" w:rsidRPr="001C1594" w:rsidRDefault="002C47C9" w:rsidP="001C1594">
      <w:pPr>
        <w:pStyle w:val="a3"/>
        <w:ind w:left="0" w:right="348" w:firstLine="0"/>
      </w:pPr>
      <w:r w:rsidRPr="001C1594">
        <w:t>Взрослый</w:t>
      </w:r>
      <w:r w:rsidRPr="001C1594">
        <w:rPr>
          <w:spacing w:val="1"/>
        </w:rPr>
        <w:t xml:space="preserve"> </w:t>
      </w:r>
      <w:r w:rsidRPr="001C1594">
        <w:t>акцентирует</w:t>
      </w:r>
      <w:r w:rsidRPr="001C1594">
        <w:rPr>
          <w:spacing w:val="1"/>
        </w:rPr>
        <w:t xml:space="preserve"> </w:t>
      </w:r>
      <w:r w:rsidRPr="001C1594">
        <w:t>внимание</w:t>
      </w:r>
      <w:r w:rsidRPr="001C1594">
        <w:rPr>
          <w:spacing w:val="1"/>
        </w:rPr>
        <w:t xml:space="preserve"> </w:t>
      </w:r>
      <w:r w:rsidRPr="001C1594">
        <w:t>на</w:t>
      </w:r>
      <w:r w:rsidRPr="001C1594">
        <w:rPr>
          <w:spacing w:val="1"/>
        </w:rPr>
        <w:t xml:space="preserve"> </w:t>
      </w:r>
      <w:r w:rsidRPr="001C1594">
        <w:t>характере</w:t>
      </w:r>
      <w:r w:rsidRPr="001C1594">
        <w:rPr>
          <w:spacing w:val="1"/>
        </w:rPr>
        <w:t xml:space="preserve"> </w:t>
      </w:r>
      <w:r w:rsidR="001C1594">
        <w:t>вы</w:t>
      </w:r>
      <w:r w:rsidRPr="001C1594">
        <w:t>полняемого</w:t>
      </w:r>
      <w:r w:rsidRPr="001C1594">
        <w:rPr>
          <w:spacing w:val="-1"/>
        </w:rPr>
        <w:t xml:space="preserve"> </w:t>
      </w:r>
      <w:r w:rsidRPr="001C1594">
        <w:t>действия:</w:t>
      </w:r>
    </w:p>
    <w:p w:rsidR="002C47C9" w:rsidRPr="001C1594" w:rsidRDefault="002C47C9" w:rsidP="001C1594">
      <w:pPr>
        <w:pStyle w:val="a5"/>
        <w:numPr>
          <w:ilvl w:val="0"/>
          <w:numId w:val="1"/>
        </w:numPr>
        <w:tabs>
          <w:tab w:val="left" w:pos="1143"/>
        </w:tabs>
        <w:ind w:left="0" w:right="355" w:firstLine="709"/>
        <w:rPr>
          <w:sz w:val="24"/>
          <w:szCs w:val="24"/>
        </w:rPr>
      </w:pPr>
      <w:r w:rsidRPr="001C1594">
        <w:rPr>
          <w:sz w:val="24"/>
          <w:szCs w:val="24"/>
        </w:rPr>
        <w:t>эта Катя большая (поднять руки вверх), а эта Ляля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маленькая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(руки опустить вниз);</w:t>
      </w:r>
    </w:p>
    <w:p w:rsidR="002C47C9" w:rsidRPr="001C1594" w:rsidRDefault="002C47C9" w:rsidP="001C1594">
      <w:pPr>
        <w:pStyle w:val="a5"/>
        <w:numPr>
          <w:ilvl w:val="0"/>
          <w:numId w:val="1"/>
        </w:numPr>
        <w:tabs>
          <w:tab w:val="left" w:pos="1143"/>
        </w:tabs>
        <w:ind w:left="0" w:right="349" w:firstLine="709"/>
        <w:rPr>
          <w:sz w:val="24"/>
          <w:szCs w:val="24"/>
        </w:rPr>
      </w:pPr>
      <w:r w:rsidRPr="001C1594">
        <w:rPr>
          <w:sz w:val="24"/>
          <w:szCs w:val="24"/>
        </w:rPr>
        <w:t>большой мишка много кушает, а маленький мало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(движения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рук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в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горизонтальном</w:t>
      </w:r>
      <w:r w:rsidRPr="001C1594">
        <w:rPr>
          <w:spacing w:val="-1"/>
          <w:sz w:val="24"/>
          <w:szCs w:val="24"/>
        </w:rPr>
        <w:t xml:space="preserve"> </w:t>
      </w:r>
      <w:r w:rsidRPr="001C1594">
        <w:rPr>
          <w:sz w:val="24"/>
          <w:szCs w:val="24"/>
        </w:rPr>
        <w:t>направлении);</w:t>
      </w:r>
    </w:p>
    <w:p w:rsidR="002C47C9" w:rsidRPr="001C1594" w:rsidRDefault="002C47C9" w:rsidP="001C1594">
      <w:pPr>
        <w:pStyle w:val="a5"/>
        <w:numPr>
          <w:ilvl w:val="0"/>
          <w:numId w:val="1"/>
        </w:numPr>
        <w:tabs>
          <w:tab w:val="left" w:pos="1143"/>
        </w:tabs>
        <w:ind w:left="0" w:right="349" w:firstLine="709"/>
        <w:rPr>
          <w:sz w:val="24"/>
          <w:szCs w:val="24"/>
        </w:rPr>
      </w:pPr>
      <w:r w:rsidRPr="001C1594">
        <w:rPr>
          <w:sz w:val="24"/>
          <w:szCs w:val="24"/>
        </w:rPr>
        <w:t>большой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зайка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сильно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стучит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по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барабану,</w:t>
      </w:r>
      <w:r w:rsidRPr="001C1594">
        <w:rPr>
          <w:spacing w:val="1"/>
          <w:sz w:val="24"/>
          <w:szCs w:val="24"/>
        </w:rPr>
        <w:t xml:space="preserve"> </w:t>
      </w:r>
      <w:r w:rsidR="001C1594">
        <w:rPr>
          <w:sz w:val="24"/>
          <w:szCs w:val="24"/>
        </w:rPr>
        <w:t>а ма</w:t>
      </w:r>
      <w:r w:rsidRPr="001C1594">
        <w:rPr>
          <w:sz w:val="24"/>
          <w:szCs w:val="24"/>
        </w:rPr>
        <w:t>ленький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слабо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(напряжение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и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расслабление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мышечного</w:t>
      </w:r>
      <w:r w:rsidRPr="001C1594">
        <w:rPr>
          <w:spacing w:val="1"/>
          <w:sz w:val="24"/>
          <w:szCs w:val="24"/>
        </w:rPr>
        <w:t xml:space="preserve"> </w:t>
      </w:r>
      <w:r w:rsidRPr="001C1594">
        <w:rPr>
          <w:sz w:val="24"/>
          <w:szCs w:val="24"/>
        </w:rPr>
        <w:t>тонуса</w:t>
      </w:r>
      <w:r w:rsidRPr="001C1594">
        <w:rPr>
          <w:spacing w:val="-2"/>
          <w:sz w:val="24"/>
          <w:szCs w:val="24"/>
        </w:rPr>
        <w:t xml:space="preserve"> </w:t>
      </w:r>
      <w:r w:rsidRPr="001C1594">
        <w:rPr>
          <w:sz w:val="24"/>
          <w:szCs w:val="24"/>
        </w:rPr>
        <w:t>руки).</w:t>
      </w:r>
    </w:p>
    <w:p w:rsidR="00EE40C3" w:rsidRPr="001C1594" w:rsidRDefault="00EE40C3" w:rsidP="001C1594">
      <w:pPr>
        <w:ind w:firstLine="709"/>
        <w:jc w:val="both"/>
        <w:rPr>
          <w:sz w:val="24"/>
          <w:szCs w:val="24"/>
        </w:rPr>
      </w:pPr>
    </w:p>
    <w:p w:rsidR="00343CAF" w:rsidRPr="001C1594" w:rsidRDefault="00343CAF" w:rsidP="001C159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1C1594">
        <w:rPr>
          <w:rStyle w:val="c1"/>
          <w:b/>
          <w:color w:val="000000"/>
        </w:rPr>
        <w:t>Праксис</w:t>
      </w:r>
      <w:proofErr w:type="spellEnd"/>
      <w:r w:rsidRPr="001C1594">
        <w:rPr>
          <w:rStyle w:val="c1"/>
          <w:b/>
          <w:color w:val="000000"/>
        </w:rPr>
        <w:t xml:space="preserve"> мелкой моторики</w:t>
      </w:r>
    </w:p>
    <w:p w:rsidR="00343CAF" w:rsidRDefault="00343CAF" w:rsidP="001C15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1C1594">
        <w:rPr>
          <w:rStyle w:val="c1"/>
          <w:color w:val="000000"/>
        </w:rPr>
        <w:t xml:space="preserve">Задание способствует определению уровня развития мелкой моторики пальцев рук, точности и </w:t>
      </w:r>
      <w:proofErr w:type="spellStart"/>
      <w:r w:rsidRPr="001C1594">
        <w:rPr>
          <w:rStyle w:val="c1"/>
          <w:color w:val="000000"/>
        </w:rPr>
        <w:t>скоординированности</w:t>
      </w:r>
      <w:proofErr w:type="spellEnd"/>
      <w:r w:rsidRPr="001C1594">
        <w:rPr>
          <w:rStyle w:val="c1"/>
          <w:color w:val="000000"/>
        </w:rPr>
        <w:t xml:space="preserve"> мелких движений. С этой целью </w:t>
      </w:r>
      <w:r w:rsidR="001C1594">
        <w:rPr>
          <w:rStyle w:val="c1"/>
          <w:color w:val="000000"/>
        </w:rPr>
        <w:t>взрослый просит</w:t>
      </w:r>
      <w:r w:rsidRPr="001C1594">
        <w:rPr>
          <w:rStyle w:val="c1"/>
          <w:color w:val="000000"/>
        </w:rPr>
        <w:t xml:space="preserve"> повторить различные действия руками, кистями рук и пальцами: «кулачок», «лодочка», «домик», «колечко» и др., а также их сочетания.</w:t>
      </w:r>
    </w:p>
    <w:p w:rsidR="001C1594" w:rsidRPr="001C1594" w:rsidRDefault="001C1594" w:rsidP="001C15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43CAF" w:rsidRPr="001C1594" w:rsidRDefault="00343CAF" w:rsidP="001C159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C1594">
        <w:rPr>
          <w:rStyle w:val="c1"/>
          <w:b/>
          <w:color w:val="000000"/>
        </w:rPr>
        <w:t xml:space="preserve">Оральный </w:t>
      </w:r>
      <w:proofErr w:type="spellStart"/>
      <w:r w:rsidRPr="001C1594">
        <w:rPr>
          <w:rStyle w:val="c1"/>
          <w:b/>
          <w:color w:val="000000"/>
        </w:rPr>
        <w:t>праксис</w:t>
      </w:r>
      <w:proofErr w:type="spellEnd"/>
    </w:p>
    <w:p w:rsidR="001B2F80" w:rsidRPr="001B2F80" w:rsidRDefault="00343CAF" w:rsidP="001B2F8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B2F80">
        <w:rPr>
          <w:rStyle w:val="c1"/>
          <w:color w:val="000000"/>
        </w:rPr>
        <w:t>Задание направлено на выявление качества выполнения</w:t>
      </w:r>
      <w:r w:rsidR="001B2F80" w:rsidRPr="001B2F80">
        <w:rPr>
          <w:rStyle w:val="c1"/>
          <w:color w:val="000000"/>
        </w:rPr>
        <w:t xml:space="preserve"> движений органами артикуляции.</w:t>
      </w:r>
      <w:r w:rsidR="001B2F80">
        <w:rPr>
          <w:rStyle w:val="c1"/>
          <w:color w:val="000000"/>
        </w:rPr>
        <w:t xml:space="preserve"> </w:t>
      </w:r>
      <w:r w:rsidR="001C1594" w:rsidRPr="001B2F80">
        <w:rPr>
          <w:rStyle w:val="c1"/>
          <w:color w:val="000000"/>
        </w:rPr>
        <w:t xml:space="preserve">Взрослый просит </w:t>
      </w:r>
      <w:r w:rsidRPr="001B2F80">
        <w:rPr>
          <w:rStyle w:val="c1"/>
          <w:color w:val="000000"/>
        </w:rPr>
        <w:t xml:space="preserve">ребенка повторить по подражанию действиям следующие </w:t>
      </w:r>
      <w:r w:rsidR="001B2F80">
        <w:rPr>
          <w:rStyle w:val="c1"/>
          <w:color w:val="000000"/>
        </w:rPr>
        <w:t xml:space="preserve">- </w:t>
      </w:r>
      <w:r w:rsidR="001B2F80" w:rsidRPr="001B2F80">
        <w:rPr>
          <w:rStyle w:val="c1"/>
          <w:color w:val="000000"/>
        </w:rPr>
        <w:t xml:space="preserve">мимические упражнения: </w:t>
      </w:r>
      <w:r w:rsidR="001B2F80" w:rsidRPr="001B2F80">
        <w:rPr>
          <w:rFonts w:eastAsiaTheme="minorHAnsi"/>
          <w:lang w:eastAsia="en-US"/>
        </w:rPr>
        <w:t>поднять брови вверх</w:t>
      </w:r>
      <w:r w:rsidR="001B2F80">
        <w:rPr>
          <w:rFonts w:eastAsiaTheme="minorHAnsi"/>
          <w:lang w:eastAsia="en-US"/>
        </w:rPr>
        <w:t xml:space="preserve"> </w:t>
      </w:r>
      <w:r w:rsidR="001B2F80" w:rsidRPr="001B2F80">
        <w:rPr>
          <w:rFonts w:eastAsiaTheme="minorHAnsi"/>
          <w:lang w:eastAsia="en-US"/>
        </w:rPr>
        <w:t>(удивиться), зажмурить глаза, надуть щеки, наморщить нос;</w:t>
      </w:r>
    </w:p>
    <w:p w:rsidR="00343CAF" w:rsidRPr="001B2F80" w:rsidRDefault="001B2F80" w:rsidP="001B2F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 xml:space="preserve">- </w:t>
      </w:r>
      <w:r w:rsidR="00343CAF" w:rsidRPr="001B2F80">
        <w:rPr>
          <w:rStyle w:val="c1"/>
          <w:color w:val="000000"/>
        </w:rPr>
        <w:t>артикуляционные упражнения: вытянуть губы в трубочку, растянуть их в улыбку, высунуть язык изо рта и положить его на нижнюю губу, поднять кончик языка вверх, завести кончик языка вниз за зубы и т.д.</w:t>
      </w:r>
    </w:p>
    <w:p w:rsidR="001B2F80" w:rsidRDefault="001B2F80" w:rsidP="001B2F80">
      <w:pPr>
        <w:widowControl/>
        <w:jc w:val="both"/>
        <w:rPr>
          <w:sz w:val="24"/>
          <w:szCs w:val="24"/>
        </w:rPr>
      </w:pPr>
    </w:p>
    <w:p w:rsidR="001B2F80" w:rsidRDefault="001B2F80" w:rsidP="001B2F80">
      <w:pPr>
        <w:widowControl/>
        <w:jc w:val="both"/>
        <w:rPr>
          <w:rFonts w:eastAsiaTheme="minorHAnsi"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>Литература:</w:t>
      </w:r>
    </w:p>
    <w:p w:rsidR="00726071" w:rsidRPr="001B2F80" w:rsidRDefault="001B2F80" w:rsidP="001B2F8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1. </w:t>
      </w:r>
      <w:r w:rsidR="00726071" w:rsidRPr="001B2F80">
        <w:rPr>
          <w:rFonts w:eastAsiaTheme="minorHAnsi"/>
          <w:iCs/>
          <w:sz w:val="24"/>
          <w:szCs w:val="24"/>
          <w:lang w:eastAsia="en-US"/>
        </w:rPr>
        <w:t xml:space="preserve">Ананьева И.Н. </w:t>
      </w:r>
      <w:r w:rsidR="00726071" w:rsidRPr="001B2F80">
        <w:rPr>
          <w:rFonts w:eastAsiaTheme="minorHAnsi"/>
          <w:sz w:val="24"/>
          <w:szCs w:val="24"/>
          <w:lang w:eastAsia="en-US"/>
        </w:rPr>
        <w:t>Средства альтернативной коммуникации в системе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26071" w:rsidRPr="001B2F80">
        <w:rPr>
          <w:rFonts w:eastAsiaTheme="minorHAnsi"/>
          <w:sz w:val="24"/>
          <w:szCs w:val="24"/>
          <w:lang w:eastAsia="en-US"/>
        </w:rPr>
        <w:t>работы логопеда с неговорящими дошкольниками: методическое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26071" w:rsidRPr="001B2F80">
        <w:rPr>
          <w:rFonts w:eastAsiaTheme="minorHAnsi"/>
          <w:sz w:val="24"/>
          <w:szCs w:val="24"/>
          <w:lang w:eastAsia="en-US"/>
        </w:rPr>
        <w:t>пособие. Самара 2013 г. - 64 с.</w:t>
      </w:r>
    </w:p>
    <w:p w:rsidR="00E47200" w:rsidRPr="001B2F80" w:rsidRDefault="001B2F80" w:rsidP="001B2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E47200" w:rsidRPr="001B2F80">
        <w:rPr>
          <w:sz w:val="24"/>
          <w:szCs w:val="24"/>
        </w:rPr>
        <w:t>Дедюхина</w:t>
      </w:r>
      <w:proofErr w:type="spellEnd"/>
      <w:r w:rsidR="00E47200" w:rsidRPr="001B2F80">
        <w:rPr>
          <w:spacing w:val="-7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Г.</w:t>
      </w:r>
      <w:r w:rsidR="00E47200" w:rsidRPr="001B2F80">
        <w:rPr>
          <w:spacing w:val="-5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В.,</w:t>
      </w:r>
      <w:r w:rsidR="00E47200" w:rsidRPr="001B2F80">
        <w:rPr>
          <w:spacing w:val="-5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Кириллова</w:t>
      </w:r>
      <w:r w:rsidR="00E47200" w:rsidRPr="001B2F80">
        <w:rPr>
          <w:spacing w:val="-7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Е.</w:t>
      </w:r>
      <w:r w:rsidR="00E47200" w:rsidRPr="001B2F80">
        <w:rPr>
          <w:spacing w:val="-4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Учимся говорить. 55 способов общения с</w:t>
      </w:r>
      <w:r w:rsidR="00E47200" w:rsidRPr="001B2F80">
        <w:rPr>
          <w:spacing w:val="1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неговорящим</w:t>
      </w:r>
      <w:r w:rsidR="00E47200" w:rsidRPr="001B2F80">
        <w:rPr>
          <w:spacing w:val="7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ребенком.—</w:t>
      </w:r>
      <w:r w:rsidR="00E47200" w:rsidRPr="001B2F80">
        <w:rPr>
          <w:spacing w:val="7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М.:</w:t>
      </w:r>
      <w:r w:rsidR="00E47200" w:rsidRPr="001B2F80">
        <w:rPr>
          <w:spacing w:val="6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Издательский</w:t>
      </w:r>
      <w:r>
        <w:rPr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центр</w:t>
      </w:r>
      <w:r w:rsidR="00E47200" w:rsidRPr="001B2F80">
        <w:rPr>
          <w:spacing w:val="11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«</w:t>
      </w:r>
      <w:proofErr w:type="spellStart"/>
      <w:r w:rsidR="00E47200" w:rsidRPr="001B2F80">
        <w:rPr>
          <w:sz w:val="24"/>
          <w:szCs w:val="24"/>
        </w:rPr>
        <w:t>Техинформ</w:t>
      </w:r>
      <w:proofErr w:type="spellEnd"/>
      <w:r w:rsidR="00E47200" w:rsidRPr="001B2F80">
        <w:rPr>
          <w:sz w:val="24"/>
          <w:szCs w:val="24"/>
        </w:rPr>
        <w:t>»</w:t>
      </w:r>
      <w:r w:rsidR="00E47200" w:rsidRPr="001B2F80">
        <w:rPr>
          <w:spacing w:val="12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МАИ,</w:t>
      </w:r>
      <w:r w:rsidR="00E47200" w:rsidRPr="001B2F80">
        <w:rPr>
          <w:spacing w:val="14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1997.—88</w:t>
      </w:r>
      <w:r w:rsidR="00E47200" w:rsidRPr="001B2F80">
        <w:rPr>
          <w:spacing w:val="11"/>
          <w:sz w:val="24"/>
          <w:szCs w:val="24"/>
        </w:rPr>
        <w:t xml:space="preserve"> </w:t>
      </w:r>
      <w:r w:rsidR="00E47200" w:rsidRPr="001B2F80">
        <w:rPr>
          <w:sz w:val="24"/>
          <w:szCs w:val="24"/>
        </w:rPr>
        <w:t>с,</w:t>
      </w:r>
      <w:r w:rsidR="00E47200" w:rsidRPr="001B2F80">
        <w:rPr>
          <w:spacing w:val="12"/>
          <w:sz w:val="24"/>
          <w:szCs w:val="24"/>
        </w:rPr>
        <w:t xml:space="preserve"> </w:t>
      </w:r>
      <w:proofErr w:type="spellStart"/>
      <w:r w:rsidR="00E47200" w:rsidRPr="001B2F80">
        <w:rPr>
          <w:sz w:val="24"/>
          <w:szCs w:val="24"/>
        </w:rPr>
        <w:t>илл</w:t>
      </w:r>
      <w:proofErr w:type="spellEnd"/>
      <w:r w:rsidR="00E47200" w:rsidRPr="001B2F80">
        <w:rPr>
          <w:sz w:val="24"/>
          <w:szCs w:val="24"/>
        </w:rPr>
        <w:t>.</w:t>
      </w:r>
    </w:p>
    <w:p w:rsidR="00E47200" w:rsidRPr="001B2F80" w:rsidRDefault="001B2F80" w:rsidP="001B2F8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212529"/>
          <w:sz w:val="24"/>
          <w:szCs w:val="24"/>
        </w:rPr>
        <w:t xml:space="preserve">3. </w:t>
      </w:r>
      <w:r w:rsidR="00343CAF" w:rsidRPr="001B2F80">
        <w:rPr>
          <w:color w:val="212529"/>
          <w:sz w:val="24"/>
          <w:szCs w:val="24"/>
        </w:rPr>
        <w:t xml:space="preserve">Жукова Н.С., </w:t>
      </w:r>
      <w:proofErr w:type="spellStart"/>
      <w:r w:rsidR="00343CAF" w:rsidRPr="001B2F80">
        <w:rPr>
          <w:color w:val="212529"/>
          <w:sz w:val="24"/>
          <w:szCs w:val="24"/>
        </w:rPr>
        <w:t>Мастюкова</w:t>
      </w:r>
      <w:proofErr w:type="spellEnd"/>
      <w:r w:rsidR="00343CAF" w:rsidRPr="001B2F80">
        <w:rPr>
          <w:color w:val="212529"/>
          <w:sz w:val="24"/>
          <w:szCs w:val="24"/>
        </w:rPr>
        <w:t xml:space="preserve"> Е.М., Филичева Т.Б. Преодоление общего недоразвития речи у дошкольников. М., 1990.</w:t>
      </w:r>
    </w:p>
    <w:p w:rsidR="008B622B" w:rsidRPr="001B2F80" w:rsidRDefault="001B2F80" w:rsidP="001B2F80">
      <w:pPr>
        <w:tabs>
          <w:tab w:val="left" w:pos="13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8B622B" w:rsidRPr="001B2F80">
        <w:rPr>
          <w:sz w:val="24"/>
          <w:szCs w:val="24"/>
        </w:rPr>
        <w:t>Стребелева</w:t>
      </w:r>
      <w:proofErr w:type="spellEnd"/>
      <w:r w:rsidR="008B622B" w:rsidRPr="001B2F80">
        <w:rPr>
          <w:sz w:val="24"/>
          <w:szCs w:val="24"/>
        </w:rPr>
        <w:t>, Е. А.</w:t>
      </w:r>
      <w:r w:rsidR="008B622B" w:rsidRPr="001B2F80">
        <w:rPr>
          <w:spacing w:val="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Коррекционно-воспитательная</w:t>
      </w:r>
      <w:r w:rsidR="008B622B" w:rsidRPr="001B2F80">
        <w:rPr>
          <w:spacing w:val="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работа с детьми раннего возраста, имеющими нарушения в</w:t>
      </w:r>
      <w:r w:rsidR="008B622B" w:rsidRPr="001B2F80">
        <w:rPr>
          <w:spacing w:val="-57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развитии /</w:t>
      </w:r>
      <w:r w:rsidR="008B622B" w:rsidRPr="001B2F80">
        <w:rPr>
          <w:spacing w:val="-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Е. А.</w:t>
      </w:r>
      <w:r w:rsidR="008B622B" w:rsidRPr="001B2F80">
        <w:rPr>
          <w:spacing w:val="-1"/>
          <w:sz w:val="24"/>
          <w:szCs w:val="24"/>
        </w:rPr>
        <w:t xml:space="preserve"> </w:t>
      </w:r>
      <w:proofErr w:type="spellStart"/>
      <w:r w:rsidR="008B622B" w:rsidRPr="001B2F80">
        <w:rPr>
          <w:sz w:val="24"/>
          <w:szCs w:val="24"/>
        </w:rPr>
        <w:t>Стребелева</w:t>
      </w:r>
      <w:proofErr w:type="spellEnd"/>
      <w:r w:rsidR="008B622B" w:rsidRPr="001B2F80">
        <w:rPr>
          <w:spacing w:val="-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//</w:t>
      </w:r>
      <w:r w:rsidR="008B622B" w:rsidRPr="001B2F80">
        <w:rPr>
          <w:spacing w:val="-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Дефектология. – 1996.</w:t>
      </w:r>
      <w:r w:rsidR="008B622B" w:rsidRPr="001B2F80">
        <w:rPr>
          <w:spacing w:val="-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– №</w:t>
      </w:r>
      <w:r w:rsidR="008B622B" w:rsidRPr="001B2F80">
        <w:rPr>
          <w:spacing w:val="-2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4.</w:t>
      </w:r>
    </w:p>
    <w:p w:rsidR="008B622B" w:rsidRPr="001B2F80" w:rsidRDefault="001B2F80" w:rsidP="001B2F80">
      <w:pPr>
        <w:tabs>
          <w:tab w:val="left" w:pos="13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8B622B" w:rsidRPr="001B2F80">
        <w:rPr>
          <w:sz w:val="24"/>
          <w:szCs w:val="24"/>
        </w:rPr>
        <w:t>Стребелева</w:t>
      </w:r>
      <w:proofErr w:type="spellEnd"/>
      <w:r w:rsidR="008B622B" w:rsidRPr="001B2F80">
        <w:rPr>
          <w:sz w:val="24"/>
          <w:szCs w:val="24"/>
        </w:rPr>
        <w:t>, Е. А.</w:t>
      </w:r>
      <w:r w:rsidR="008B622B" w:rsidRPr="001B2F80">
        <w:rPr>
          <w:spacing w:val="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Коррекционная</w:t>
      </w:r>
      <w:r w:rsidR="008B622B" w:rsidRPr="001B2F80">
        <w:rPr>
          <w:spacing w:val="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помощь</w:t>
      </w:r>
      <w:r w:rsidR="008B622B" w:rsidRPr="001B2F80">
        <w:rPr>
          <w:spacing w:val="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детям</w:t>
      </w:r>
      <w:r w:rsidR="008B622B" w:rsidRPr="001B2F80">
        <w:rPr>
          <w:spacing w:val="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раннего возраста с органическим поражением центральной</w:t>
      </w:r>
      <w:r w:rsidR="008B622B" w:rsidRPr="001B2F80">
        <w:rPr>
          <w:spacing w:val="-57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нервной</w:t>
      </w:r>
      <w:r w:rsidR="008B622B" w:rsidRPr="001B2F80">
        <w:rPr>
          <w:spacing w:val="-1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системы</w:t>
      </w:r>
      <w:r w:rsidR="008B622B" w:rsidRPr="001B2F80">
        <w:rPr>
          <w:spacing w:val="-1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в</w:t>
      </w:r>
      <w:r w:rsidR="008B622B" w:rsidRPr="001B2F80">
        <w:rPr>
          <w:spacing w:val="-1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группах</w:t>
      </w:r>
      <w:r w:rsidR="008B622B" w:rsidRPr="001B2F80">
        <w:rPr>
          <w:spacing w:val="-10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кратковременного</w:t>
      </w:r>
      <w:r w:rsidR="008B622B" w:rsidRPr="001B2F80">
        <w:rPr>
          <w:spacing w:val="-13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пребывания</w:t>
      </w:r>
      <w:r w:rsidR="008B622B" w:rsidRPr="001B2F80">
        <w:rPr>
          <w:spacing w:val="-13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/</w:t>
      </w:r>
      <w:r w:rsidR="008B622B" w:rsidRPr="001B2F80">
        <w:rPr>
          <w:spacing w:val="-57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 xml:space="preserve">Е. А. </w:t>
      </w:r>
      <w:proofErr w:type="spellStart"/>
      <w:r w:rsidR="008B622B" w:rsidRPr="001B2F80">
        <w:rPr>
          <w:sz w:val="24"/>
          <w:szCs w:val="24"/>
        </w:rPr>
        <w:t>Стребелева</w:t>
      </w:r>
      <w:proofErr w:type="spellEnd"/>
      <w:r w:rsidR="008B622B" w:rsidRPr="001B2F80">
        <w:rPr>
          <w:sz w:val="24"/>
          <w:szCs w:val="24"/>
        </w:rPr>
        <w:t xml:space="preserve">, Ю. Ю. Белякова, И. А. </w:t>
      </w:r>
      <w:proofErr w:type="spellStart"/>
      <w:r w:rsidR="008B622B" w:rsidRPr="001B2F80">
        <w:rPr>
          <w:sz w:val="24"/>
          <w:szCs w:val="24"/>
        </w:rPr>
        <w:t>Выродова</w:t>
      </w:r>
      <w:proofErr w:type="spellEnd"/>
      <w:r w:rsidR="008B622B" w:rsidRPr="001B2F80">
        <w:rPr>
          <w:sz w:val="24"/>
          <w:szCs w:val="24"/>
        </w:rPr>
        <w:t xml:space="preserve"> [и др.] –</w:t>
      </w:r>
      <w:r w:rsidR="008B622B" w:rsidRPr="001B2F80">
        <w:rPr>
          <w:spacing w:val="-57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М.</w:t>
      </w:r>
      <w:proofErr w:type="gramStart"/>
      <w:r w:rsidR="008B622B" w:rsidRPr="001B2F80">
        <w:rPr>
          <w:spacing w:val="-2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:</w:t>
      </w:r>
      <w:proofErr w:type="gramEnd"/>
      <w:r w:rsidR="008B622B" w:rsidRPr="001B2F80">
        <w:rPr>
          <w:sz w:val="24"/>
          <w:szCs w:val="24"/>
        </w:rPr>
        <w:t xml:space="preserve"> Изд-во</w:t>
      </w:r>
      <w:r w:rsidR="008B622B" w:rsidRPr="001B2F80">
        <w:rPr>
          <w:spacing w:val="-2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«Экзамен»,</w:t>
      </w:r>
      <w:r w:rsidR="008B622B" w:rsidRPr="001B2F80">
        <w:rPr>
          <w:spacing w:val="-1"/>
          <w:sz w:val="24"/>
          <w:szCs w:val="24"/>
        </w:rPr>
        <w:t xml:space="preserve"> </w:t>
      </w:r>
      <w:r w:rsidR="008B622B" w:rsidRPr="001B2F80">
        <w:rPr>
          <w:sz w:val="24"/>
          <w:szCs w:val="24"/>
        </w:rPr>
        <w:t>2007.</w:t>
      </w:r>
    </w:p>
    <w:p w:rsidR="008B622B" w:rsidRPr="001B2F80" w:rsidRDefault="008B622B" w:rsidP="001B2F80">
      <w:pPr>
        <w:ind w:firstLine="709"/>
        <w:jc w:val="both"/>
        <w:rPr>
          <w:sz w:val="24"/>
          <w:szCs w:val="24"/>
        </w:rPr>
      </w:pPr>
    </w:p>
    <w:sectPr w:rsidR="008B622B" w:rsidRPr="001B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F3A"/>
    <w:multiLevelType w:val="hybridMultilevel"/>
    <w:tmpl w:val="3F9A6FCA"/>
    <w:lvl w:ilvl="0" w:tplc="F6B662C2">
      <w:numFmt w:val="bullet"/>
      <w:lvlText w:val="–"/>
      <w:lvlJc w:val="left"/>
      <w:pPr>
        <w:ind w:left="39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AC94E">
      <w:numFmt w:val="bullet"/>
      <w:lvlText w:val="•"/>
      <w:lvlJc w:val="left"/>
      <w:pPr>
        <w:ind w:left="1047" w:hanging="180"/>
      </w:pPr>
      <w:rPr>
        <w:rFonts w:hint="default"/>
        <w:lang w:val="ru-RU" w:eastAsia="en-US" w:bidi="ar-SA"/>
      </w:rPr>
    </w:lvl>
    <w:lvl w:ilvl="2" w:tplc="4D6C7D92">
      <w:numFmt w:val="bullet"/>
      <w:lvlText w:val="•"/>
      <w:lvlJc w:val="left"/>
      <w:pPr>
        <w:ind w:left="1694" w:hanging="180"/>
      </w:pPr>
      <w:rPr>
        <w:rFonts w:hint="default"/>
        <w:lang w:val="ru-RU" w:eastAsia="en-US" w:bidi="ar-SA"/>
      </w:rPr>
    </w:lvl>
    <w:lvl w:ilvl="3" w:tplc="B7E6AB64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4" w:tplc="B0CE67A4">
      <w:numFmt w:val="bullet"/>
      <w:lvlText w:val="•"/>
      <w:lvlJc w:val="left"/>
      <w:pPr>
        <w:ind w:left="2989" w:hanging="180"/>
      </w:pPr>
      <w:rPr>
        <w:rFonts w:hint="default"/>
        <w:lang w:val="ru-RU" w:eastAsia="en-US" w:bidi="ar-SA"/>
      </w:rPr>
    </w:lvl>
    <w:lvl w:ilvl="5" w:tplc="90185506">
      <w:numFmt w:val="bullet"/>
      <w:lvlText w:val="•"/>
      <w:lvlJc w:val="left"/>
      <w:pPr>
        <w:ind w:left="3636" w:hanging="180"/>
      </w:pPr>
      <w:rPr>
        <w:rFonts w:hint="default"/>
        <w:lang w:val="ru-RU" w:eastAsia="en-US" w:bidi="ar-SA"/>
      </w:rPr>
    </w:lvl>
    <w:lvl w:ilvl="6" w:tplc="4BB4BC98">
      <w:numFmt w:val="bullet"/>
      <w:lvlText w:val="•"/>
      <w:lvlJc w:val="left"/>
      <w:pPr>
        <w:ind w:left="4283" w:hanging="180"/>
      </w:pPr>
      <w:rPr>
        <w:rFonts w:hint="default"/>
        <w:lang w:val="ru-RU" w:eastAsia="en-US" w:bidi="ar-SA"/>
      </w:rPr>
    </w:lvl>
    <w:lvl w:ilvl="7" w:tplc="C15EB6E4">
      <w:numFmt w:val="bullet"/>
      <w:lvlText w:val="•"/>
      <w:lvlJc w:val="left"/>
      <w:pPr>
        <w:ind w:left="4930" w:hanging="180"/>
      </w:pPr>
      <w:rPr>
        <w:rFonts w:hint="default"/>
        <w:lang w:val="ru-RU" w:eastAsia="en-US" w:bidi="ar-SA"/>
      </w:rPr>
    </w:lvl>
    <w:lvl w:ilvl="8" w:tplc="DCB0DD1C">
      <w:numFmt w:val="bullet"/>
      <w:lvlText w:val="•"/>
      <w:lvlJc w:val="left"/>
      <w:pPr>
        <w:ind w:left="5578" w:hanging="180"/>
      </w:pPr>
      <w:rPr>
        <w:rFonts w:hint="default"/>
        <w:lang w:val="ru-RU" w:eastAsia="en-US" w:bidi="ar-SA"/>
      </w:rPr>
    </w:lvl>
  </w:abstractNum>
  <w:abstractNum w:abstractNumId="1">
    <w:nsid w:val="15B90DB3"/>
    <w:multiLevelType w:val="hybridMultilevel"/>
    <w:tmpl w:val="7FCE9D10"/>
    <w:lvl w:ilvl="0" w:tplc="FC3065EE">
      <w:numFmt w:val="bullet"/>
      <w:lvlText w:val="–"/>
      <w:lvlJc w:val="left"/>
      <w:pPr>
        <w:ind w:left="39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C1E2C">
      <w:numFmt w:val="bullet"/>
      <w:lvlText w:val="•"/>
      <w:lvlJc w:val="left"/>
      <w:pPr>
        <w:ind w:left="1047" w:hanging="180"/>
      </w:pPr>
      <w:rPr>
        <w:rFonts w:hint="default"/>
        <w:lang w:val="ru-RU" w:eastAsia="en-US" w:bidi="ar-SA"/>
      </w:rPr>
    </w:lvl>
    <w:lvl w:ilvl="2" w:tplc="DEEC9698">
      <w:numFmt w:val="bullet"/>
      <w:lvlText w:val="•"/>
      <w:lvlJc w:val="left"/>
      <w:pPr>
        <w:ind w:left="1694" w:hanging="180"/>
      </w:pPr>
      <w:rPr>
        <w:rFonts w:hint="default"/>
        <w:lang w:val="ru-RU" w:eastAsia="en-US" w:bidi="ar-SA"/>
      </w:rPr>
    </w:lvl>
    <w:lvl w:ilvl="3" w:tplc="E63E88A8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4" w:tplc="0FDA85D4">
      <w:numFmt w:val="bullet"/>
      <w:lvlText w:val="•"/>
      <w:lvlJc w:val="left"/>
      <w:pPr>
        <w:ind w:left="2989" w:hanging="180"/>
      </w:pPr>
      <w:rPr>
        <w:rFonts w:hint="default"/>
        <w:lang w:val="ru-RU" w:eastAsia="en-US" w:bidi="ar-SA"/>
      </w:rPr>
    </w:lvl>
    <w:lvl w:ilvl="5" w:tplc="A3DCAE2E">
      <w:numFmt w:val="bullet"/>
      <w:lvlText w:val="•"/>
      <w:lvlJc w:val="left"/>
      <w:pPr>
        <w:ind w:left="3636" w:hanging="180"/>
      </w:pPr>
      <w:rPr>
        <w:rFonts w:hint="default"/>
        <w:lang w:val="ru-RU" w:eastAsia="en-US" w:bidi="ar-SA"/>
      </w:rPr>
    </w:lvl>
    <w:lvl w:ilvl="6" w:tplc="C8C4B5B0">
      <w:numFmt w:val="bullet"/>
      <w:lvlText w:val="•"/>
      <w:lvlJc w:val="left"/>
      <w:pPr>
        <w:ind w:left="4283" w:hanging="180"/>
      </w:pPr>
      <w:rPr>
        <w:rFonts w:hint="default"/>
        <w:lang w:val="ru-RU" w:eastAsia="en-US" w:bidi="ar-SA"/>
      </w:rPr>
    </w:lvl>
    <w:lvl w:ilvl="7" w:tplc="A1A815A4">
      <w:numFmt w:val="bullet"/>
      <w:lvlText w:val="•"/>
      <w:lvlJc w:val="left"/>
      <w:pPr>
        <w:ind w:left="4930" w:hanging="180"/>
      </w:pPr>
      <w:rPr>
        <w:rFonts w:hint="default"/>
        <w:lang w:val="ru-RU" w:eastAsia="en-US" w:bidi="ar-SA"/>
      </w:rPr>
    </w:lvl>
    <w:lvl w:ilvl="8" w:tplc="78527E9C">
      <w:numFmt w:val="bullet"/>
      <w:lvlText w:val="•"/>
      <w:lvlJc w:val="left"/>
      <w:pPr>
        <w:ind w:left="5578" w:hanging="180"/>
      </w:pPr>
      <w:rPr>
        <w:rFonts w:hint="default"/>
        <w:lang w:val="ru-RU" w:eastAsia="en-US" w:bidi="ar-SA"/>
      </w:rPr>
    </w:lvl>
  </w:abstractNum>
  <w:abstractNum w:abstractNumId="2">
    <w:nsid w:val="1729437F"/>
    <w:multiLevelType w:val="hybridMultilevel"/>
    <w:tmpl w:val="3AF6661A"/>
    <w:lvl w:ilvl="0" w:tplc="8C9840EC">
      <w:numFmt w:val="bullet"/>
      <w:lvlText w:val="–"/>
      <w:lvlJc w:val="left"/>
      <w:pPr>
        <w:ind w:left="1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A56DE">
      <w:numFmt w:val="bullet"/>
      <w:lvlText w:val="•"/>
      <w:lvlJc w:val="left"/>
      <w:pPr>
        <w:ind w:left="1713" w:hanging="180"/>
      </w:pPr>
      <w:rPr>
        <w:rFonts w:hint="default"/>
        <w:lang w:val="ru-RU" w:eastAsia="en-US" w:bidi="ar-SA"/>
      </w:rPr>
    </w:lvl>
    <w:lvl w:ilvl="2" w:tplc="1ED41CD0">
      <w:numFmt w:val="bullet"/>
      <w:lvlText w:val="•"/>
      <w:lvlJc w:val="left"/>
      <w:pPr>
        <w:ind w:left="2286" w:hanging="180"/>
      </w:pPr>
      <w:rPr>
        <w:rFonts w:hint="default"/>
        <w:lang w:val="ru-RU" w:eastAsia="en-US" w:bidi="ar-SA"/>
      </w:rPr>
    </w:lvl>
    <w:lvl w:ilvl="3" w:tplc="D3DE614C">
      <w:numFmt w:val="bullet"/>
      <w:lvlText w:val="•"/>
      <w:lvlJc w:val="left"/>
      <w:pPr>
        <w:ind w:left="2859" w:hanging="180"/>
      </w:pPr>
      <w:rPr>
        <w:rFonts w:hint="default"/>
        <w:lang w:val="ru-RU" w:eastAsia="en-US" w:bidi="ar-SA"/>
      </w:rPr>
    </w:lvl>
    <w:lvl w:ilvl="4" w:tplc="07C42AEC">
      <w:numFmt w:val="bullet"/>
      <w:lvlText w:val="•"/>
      <w:lvlJc w:val="left"/>
      <w:pPr>
        <w:ind w:left="3433" w:hanging="180"/>
      </w:pPr>
      <w:rPr>
        <w:rFonts w:hint="default"/>
        <w:lang w:val="ru-RU" w:eastAsia="en-US" w:bidi="ar-SA"/>
      </w:rPr>
    </w:lvl>
    <w:lvl w:ilvl="5" w:tplc="17009C2A">
      <w:numFmt w:val="bullet"/>
      <w:lvlText w:val="•"/>
      <w:lvlJc w:val="left"/>
      <w:pPr>
        <w:ind w:left="4006" w:hanging="180"/>
      </w:pPr>
      <w:rPr>
        <w:rFonts w:hint="default"/>
        <w:lang w:val="ru-RU" w:eastAsia="en-US" w:bidi="ar-SA"/>
      </w:rPr>
    </w:lvl>
    <w:lvl w:ilvl="6" w:tplc="A71A25A8">
      <w:numFmt w:val="bullet"/>
      <w:lvlText w:val="•"/>
      <w:lvlJc w:val="left"/>
      <w:pPr>
        <w:ind w:left="4579" w:hanging="180"/>
      </w:pPr>
      <w:rPr>
        <w:rFonts w:hint="default"/>
        <w:lang w:val="ru-RU" w:eastAsia="en-US" w:bidi="ar-SA"/>
      </w:rPr>
    </w:lvl>
    <w:lvl w:ilvl="7" w:tplc="109C6F3E">
      <w:numFmt w:val="bullet"/>
      <w:lvlText w:val="•"/>
      <w:lvlJc w:val="left"/>
      <w:pPr>
        <w:ind w:left="5152" w:hanging="180"/>
      </w:pPr>
      <w:rPr>
        <w:rFonts w:hint="default"/>
        <w:lang w:val="ru-RU" w:eastAsia="en-US" w:bidi="ar-SA"/>
      </w:rPr>
    </w:lvl>
    <w:lvl w:ilvl="8" w:tplc="0C986AC2">
      <w:numFmt w:val="bullet"/>
      <w:lvlText w:val="•"/>
      <w:lvlJc w:val="left"/>
      <w:pPr>
        <w:ind w:left="5726" w:hanging="180"/>
      </w:pPr>
      <w:rPr>
        <w:rFonts w:hint="default"/>
        <w:lang w:val="ru-RU" w:eastAsia="en-US" w:bidi="ar-SA"/>
      </w:rPr>
    </w:lvl>
  </w:abstractNum>
  <w:abstractNum w:abstractNumId="3">
    <w:nsid w:val="17B644B5"/>
    <w:multiLevelType w:val="hybridMultilevel"/>
    <w:tmpl w:val="30A80A48"/>
    <w:lvl w:ilvl="0" w:tplc="D56C3292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E980120">
      <w:numFmt w:val="bullet"/>
      <w:lvlText w:val="•"/>
      <w:lvlJc w:val="left"/>
      <w:pPr>
        <w:ind w:left="1767" w:hanging="240"/>
      </w:pPr>
      <w:rPr>
        <w:rFonts w:hint="default"/>
        <w:lang w:val="ru-RU" w:eastAsia="en-US" w:bidi="ar-SA"/>
      </w:rPr>
    </w:lvl>
    <w:lvl w:ilvl="2" w:tplc="9846218C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3" w:tplc="5B5096FE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4" w:tplc="01E29754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5" w:tplc="070EFF4C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6" w:tplc="8E56ECA0">
      <w:numFmt w:val="bullet"/>
      <w:lvlText w:val="•"/>
      <w:lvlJc w:val="left"/>
      <w:pPr>
        <w:ind w:left="4603" w:hanging="240"/>
      </w:pPr>
      <w:rPr>
        <w:rFonts w:hint="default"/>
        <w:lang w:val="ru-RU" w:eastAsia="en-US" w:bidi="ar-SA"/>
      </w:rPr>
    </w:lvl>
    <w:lvl w:ilvl="7" w:tplc="454609C2">
      <w:numFmt w:val="bullet"/>
      <w:lvlText w:val="•"/>
      <w:lvlJc w:val="left"/>
      <w:pPr>
        <w:ind w:left="5170" w:hanging="240"/>
      </w:pPr>
      <w:rPr>
        <w:rFonts w:hint="default"/>
        <w:lang w:val="ru-RU" w:eastAsia="en-US" w:bidi="ar-SA"/>
      </w:rPr>
    </w:lvl>
    <w:lvl w:ilvl="8" w:tplc="C9E882A8">
      <w:numFmt w:val="bullet"/>
      <w:lvlText w:val="•"/>
      <w:lvlJc w:val="left"/>
      <w:pPr>
        <w:ind w:left="5738" w:hanging="240"/>
      </w:pPr>
      <w:rPr>
        <w:rFonts w:hint="default"/>
        <w:lang w:val="ru-RU" w:eastAsia="en-US" w:bidi="ar-SA"/>
      </w:rPr>
    </w:lvl>
  </w:abstractNum>
  <w:abstractNum w:abstractNumId="4">
    <w:nsid w:val="200B73AC"/>
    <w:multiLevelType w:val="hybridMultilevel"/>
    <w:tmpl w:val="B734B708"/>
    <w:lvl w:ilvl="0" w:tplc="2EB09F5E">
      <w:numFmt w:val="bullet"/>
      <w:lvlText w:val="–"/>
      <w:lvlJc w:val="left"/>
      <w:pPr>
        <w:ind w:left="39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67D12">
      <w:numFmt w:val="bullet"/>
      <w:lvlText w:val="•"/>
      <w:lvlJc w:val="left"/>
      <w:pPr>
        <w:ind w:left="1047" w:hanging="180"/>
      </w:pPr>
      <w:rPr>
        <w:rFonts w:hint="default"/>
        <w:lang w:val="ru-RU" w:eastAsia="en-US" w:bidi="ar-SA"/>
      </w:rPr>
    </w:lvl>
    <w:lvl w:ilvl="2" w:tplc="C3040C8A">
      <w:numFmt w:val="bullet"/>
      <w:lvlText w:val="•"/>
      <w:lvlJc w:val="left"/>
      <w:pPr>
        <w:ind w:left="1694" w:hanging="180"/>
      </w:pPr>
      <w:rPr>
        <w:rFonts w:hint="default"/>
        <w:lang w:val="ru-RU" w:eastAsia="en-US" w:bidi="ar-SA"/>
      </w:rPr>
    </w:lvl>
    <w:lvl w:ilvl="3" w:tplc="57386B5E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4" w:tplc="7008523A">
      <w:numFmt w:val="bullet"/>
      <w:lvlText w:val="•"/>
      <w:lvlJc w:val="left"/>
      <w:pPr>
        <w:ind w:left="2989" w:hanging="180"/>
      </w:pPr>
      <w:rPr>
        <w:rFonts w:hint="default"/>
        <w:lang w:val="ru-RU" w:eastAsia="en-US" w:bidi="ar-SA"/>
      </w:rPr>
    </w:lvl>
    <w:lvl w:ilvl="5" w:tplc="ED9C148A">
      <w:numFmt w:val="bullet"/>
      <w:lvlText w:val="•"/>
      <w:lvlJc w:val="left"/>
      <w:pPr>
        <w:ind w:left="3636" w:hanging="180"/>
      </w:pPr>
      <w:rPr>
        <w:rFonts w:hint="default"/>
        <w:lang w:val="ru-RU" w:eastAsia="en-US" w:bidi="ar-SA"/>
      </w:rPr>
    </w:lvl>
    <w:lvl w:ilvl="6" w:tplc="6EE84782">
      <w:numFmt w:val="bullet"/>
      <w:lvlText w:val="•"/>
      <w:lvlJc w:val="left"/>
      <w:pPr>
        <w:ind w:left="4283" w:hanging="180"/>
      </w:pPr>
      <w:rPr>
        <w:rFonts w:hint="default"/>
        <w:lang w:val="ru-RU" w:eastAsia="en-US" w:bidi="ar-SA"/>
      </w:rPr>
    </w:lvl>
    <w:lvl w:ilvl="7" w:tplc="B9A44FE8">
      <w:numFmt w:val="bullet"/>
      <w:lvlText w:val="•"/>
      <w:lvlJc w:val="left"/>
      <w:pPr>
        <w:ind w:left="4930" w:hanging="180"/>
      </w:pPr>
      <w:rPr>
        <w:rFonts w:hint="default"/>
        <w:lang w:val="ru-RU" w:eastAsia="en-US" w:bidi="ar-SA"/>
      </w:rPr>
    </w:lvl>
    <w:lvl w:ilvl="8" w:tplc="CDEED2F2">
      <w:numFmt w:val="bullet"/>
      <w:lvlText w:val="•"/>
      <w:lvlJc w:val="left"/>
      <w:pPr>
        <w:ind w:left="5578" w:hanging="180"/>
      </w:pPr>
      <w:rPr>
        <w:rFonts w:hint="default"/>
        <w:lang w:val="ru-RU" w:eastAsia="en-US" w:bidi="ar-SA"/>
      </w:rPr>
    </w:lvl>
  </w:abstractNum>
  <w:abstractNum w:abstractNumId="5">
    <w:nsid w:val="5BC84D49"/>
    <w:multiLevelType w:val="hybridMultilevel"/>
    <w:tmpl w:val="61DCA5F2"/>
    <w:lvl w:ilvl="0" w:tplc="B874EFE6">
      <w:start w:val="1"/>
      <w:numFmt w:val="decimal"/>
      <w:lvlText w:val="%1."/>
      <w:lvlJc w:val="left"/>
      <w:pPr>
        <w:ind w:left="39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A5F14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2" w:tplc="000E5932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3" w:tplc="3B7C8F28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4" w:tplc="6574AC5C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5" w:tplc="E1B8D19A">
      <w:numFmt w:val="bullet"/>
      <w:lvlText w:val="•"/>
      <w:lvlJc w:val="left"/>
      <w:pPr>
        <w:ind w:left="3636" w:hanging="240"/>
      </w:pPr>
      <w:rPr>
        <w:rFonts w:hint="default"/>
        <w:lang w:val="ru-RU" w:eastAsia="en-US" w:bidi="ar-SA"/>
      </w:rPr>
    </w:lvl>
    <w:lvl w:ilvl="6" w:tplc="B6DCB1A2"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  <w:lvl w:ilvl="7" w:tplc="1A069922">
      <w:numFmt w:val="bullet"/>
      <w:lvlText w:val="•"/>
      <w:lvlJc w:val="left"/>
      <w:pPr>
        <w:ind w:left="4930" w:hanging="240"/>
      </w:pPr>
      <w:rPr>
        <w:rFonts w:hint="default"/>
        <w:lang w:val="ru-RU" w:eastAsia="en-US" w:bidi="ar-SA"/>
      </w:rPr>
    </w:lvl>
    <w:lvl w:ilvl="8" w:tplc="4E4AFD46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6">
    <w:nsid w:val="5CF61498"/>
    <w:multiLevelType w:val="hybridMultilevel"/>
    <w:tmpl w:val="7EA60F10"/>
    <w:lvl w:ilvl="0" w:tplc="56F8FF1A">
      <w:start w:val="1"/>
      <w:numFmt w:val="decimal"/>
      <w:lvlText w:val="%1."/>
      <w:lvlJc w:val="left"/>
      <w:pPr>
        <w:ind w:left="1202" w:hanging="240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 w:tplc="246EE894">
      <w:numFmt w:val="bullet"/>
      <w:lvlText w:val="•"/>
      <w:lvlJc w:val="left"/>
      <w:pPr>
        <w:ind w:left="1767" w:hanging="240"/>
      </w:pPr>
      <w:rPr>
        <w:rFonts w:hint="default"/>
        <w:lang w:val="ru-RU" w:eastAsia="en-US" w:bidi="ar-SA"/>
      </w:rPr>
    </w:lvl>
    <w:lvl w:ilvl="2" w:tplc="290C0248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3" w:tplc="BB309012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4" w:tplc="8934086A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5" w:tplc="1FAC82DA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6" w:tplc="6B40023E">
      <w:numFmt w:val="bullet"/>
      <w:lvlText w:val="•"/>
      <w:lvlJc w:val="left"/>
      <w:pPr>
        <w:ind w:left="4603" w:hanging="240"/>
      </w:pPr>
      <w:rPr>
        <w:rFonts w:hint="default"/>
        <w:lang w:val="ru-RU" w:eastAsia="en-US" w:bidi="ar-SA"/>
      </w:rPr>
    </w:lvl>
    <w:lvl w:ilvl="7" w:tplc="41E2E95A">
      <w:numFmt w:val="bullet"/>
      <w:lvlText w:val="•"/>
      <w:lvlJc w:val="left"/>
      <w:pPr>
        <w:ind w:left="5170" w:hanging="240"/>
      </w:pPr>
      <w:rPr>
        <w:rFonts w:hint="default"/>
        <w:lang w:val="ru-RU" w:eastAsia="en-US" w:bidi="ar-SA"/>
      </w:rPr>
    </w:lvl>
    <w:lvl w:ilvl="8" w:tplc="E98E848A">
      <w:numFmt w:val="bullet"/>
      <w:lvlText w:val="•"/>
      <w:lvlJc w:val="left"/>
      <w:pPr>
        <w:ind w:left="5738" w:hanging="240"/>
      </w:pPr>
      <w:rPr>
        <w:rFonts w:hint="default"/>
        <w:lang w:val="ru-RU" w:eastAsia="en-US" w:bidi="ar-SA"/>
      </w:rPr>
    </w:lvl>
  </w:abstractNum>
  <w:abstractNum w:abstractNumId="7">
    <w:nsid w:val="67752EEA"/>
    <w:multiLevelType w:val="multilevel"/>
    <w:tmpl w:val="968AC8A8"/>
    <w:lvl w:ilvl="0">
      <w:start w:val="3"/>
      <w:numFmt w:val="decimal"/>
      <w:lvlText w:val="%1"/>
      <w:lvlJc w:val="left"/>
      <w:pPr>
        <w:ind w:left="121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2476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16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C3"/>
    <w:rsid w:val="00051DC4"/>
    <w:rsid w:val="001B2F80"/>
    <w:rsid w:val="001C1594"/>
    <w:rsid w:val="001F746B"/>
    <w:rsid w:val="0025424E"/>
    <w:rsid w:val="002C47C9"/>
    <w:rsid w:val="00343CAF"/>
    <w:rsid w:val="00726071"/>
    <w:rsid w:val="008B622B"/>
    <w:rsid w:val="009F3D3A"/>
    <w:rsid w:val="00C4119B"/>
    <w:rsid w:val="00E47200"/>
    <w:rsid w:val="00E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2C47C9"/>
    <w:pPr>
      <w:adjustRightInd/>
      <w:ind w:left="962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C47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C47C9"/>
    <w:pPr>
      <w:adjustRightInd/>
      <w:ind w:left="395" w:firstLine="566"/>
      <w:jc w:val="both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C47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C47C9"/>
    <w:pPr>
      <w:adjustRightInd/>
      <w:ind w:left="395" w:firstLine="566"/>
      <w:jc w:val="both"/>
    </w:pPr>
    <w:rPr>
      <w:sz w:val="22"/>
      <w:szCs w:val="22"/>
      <w:lang w:eastAsia="en-US"/>
    </w:rPr>
  </w:style>
  <w:style w:type="paragraph" w:customStyle="1" w:styleId="c0">
    <w:name w:val="c0"/>
    <w:basedOn w:val="a"/>
    <w:rsid w:val="00343C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343CAF"/>
  </w:style>
  <w:style w:type="character" w:customStyle="1" w:styleId="c3">
    <w:name w:val="c3"/>
    <w:basedOn w:val="a0"/>
    <w:rsid w:val="00343CAF"/>
  </w:style>
  <w:style w:type="character" w:customStyle="1" w:styleId="30">
    <w:name w:val="Заголовок 3 Знак"/>
    <w:basedOn w:val="a0"/>
    <w:link w:val="3"/>
    <w:uiPriority w:val="9"/>
    <w:semiHidden/>
    <w:rsid w:val="001C1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blockblock-3c">
    <w:name w:val="block__block-3c"/>
    <w:basedOn w:val="a"/>
    <w:rsid w:val="001C15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2C47C9"/>
    <w:pPr>
      <w:adjustRightInd/>
      <w:ind w:left="962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C47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C47C9"/>
    <w:pPr>
      <w:adjustRightInd/>
      <w:ind w:left="395" w:firstLine="566"/>
      <w:jc w:val="both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C47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C47C9"/>
    <w:pPr>
      <w:adjustRightInd/>
      <w:ind w:left="395" w:firstLine="566"/>
      <w:jc w:val="both"/>
    </w:pPr>
    <w:rPr>
      <w:sz w:val="22"/>
      <w:szCs w:val="22"/>
      <w:lang w:eastAsia="en-US"/>
    </w:rPr>
  </w:style>
  <w:style w:type="paragraph" w:customStyle="1" w:styleId="c0">
    <w:name w:val="c0"/>
    <w:basedOn w:val="a"/>
    <w:rsid w:val="00343C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343CAF"/>
  </w:style>
  <w:style w:type="character" w:customStyle="1" w:styleId="c3">
    <w:name w:val="c3"/>
    <w:basedOn w:val="a0"/>
    <w:rsid w:val="00343CAF"/>
  </w:style>
  <w:style w:type="character" w:customStyle="1" w:styleId="30">
    <w:name w:val="Заголовок 3 Знак"/>
    <w:basedOn w:val="a0"/>
    <w:link w:val="3"/>
    <w:uiPriority w:val="9"/>
    <w:semiHidden/>
    <w:rsid w:val="001C1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blockblock-3c">
    <w:name w:val="block__block-3c"/>
    <w:basedOn w:val="a"/>
    <w:rsid w:val="001C15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sever</cp:lastModifiedBy>
  <cp:revision>3</cp:revision>
  <dcterms:created xsi:type="dcterms:W3CDTF">2024-01-14T13:57:00Z</dcterms:created>
  <dcterms:modified xsi:type="dcterms:W3CDTF">2024-01-14T19:28:00Z</dcterms:modified>
</cp:coreProperties>
</file>